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ADB46" w14:textId="36AA54E3" w:rsidR="007A08F7" w:rsidRPr="004A4070" w:rsidRDefault="004A4070" w:rsidP="004A4070">
      <w:pPr>
        <w:pStyle w:val="Caption"/>
        <w:spacing w:line="276" w:lineRule="auto"/>
        <w:rPr>
          <w:rFonts w:eastAsia="MS Mincho"/>
          <w:noProof/>
          <w:sz w:val="28"/>
          <w:szCs w:val="28"/>
        </w:rPr>
      </w:pPr>
      <w:r w:rsidRPr="004A4070">
        <w:rPr>
          <w:rFonts w:eastAsia="MS Mincho"/>
          <w:noProof/>
          <w:sz w:val="28"/>
          <w:szCs w:val="28"/>
        </w:rPr>
        <w:t>I</w:t>
      </w:r>
      <w:r w:rsidR="005E3729">
        <w:rPr>
          <w:rFonts w:eastAsia="MS Mincho"/>
          <w:noProof/>
          <w:sz w:val="28"/>
          <w:szCs w:val="28"/>
        </w:rPr>
        <w:t>DENTIFIKASI</w:t>
      </w:r>
      <w:r w:rsidRPr="004A4070">
        <w:rPr>
          <w:rFonts w:eastAsia="MS Mincho"/>
          <w:noProof/>
          <w:sz w:val="28"/>
          <w:szCs w:val="28"/>
        </w:rPr>
        <w:t xml:space="preserve"> G</w:t>
      </w:r>
      <w:r w:rsidR="005E3729">
        <w:rPr>
          <w:rFonts w:eastAsia="MS Mincho"/>
          <w:noProof/>
          <w:sz w:val="28"/>
          <w:szCs w:val="28"/>
        </w:rPr>
        <w:t>ANGGUAN</w:t>
      </w:r>
      <w:r w:rsidRPr="004A4070">
        <w:rPr>
          <w:rFonts w:eastAsia="MS Mincho"/>
          <w:noProof/>
          <w:sz w:val="28"/>
          <w:szCs w:val="28"/>
        </w:rPr>
        <w:t xml:space="preserve"> </w:t>
      </w:r>
      <w:r w:rsidR="005E3729">
        <w:rPr>
          <w:rFonts w:eastAsia="MS Mincho"/>
          <w:noProof/>
          <w:sz w:val="28"/>
          <w:szCs w:val="28"/>
        </w:rPr>
        <w:t>KUALITAS</w:t>
      </w:r>
      <w:r w:rsidRPr="004A4070">
        <w:rPr>
          <w:rFonts w:eastAsia="MS Mincho"/>
          <w:noProof/>
          <w:sz w:val="28"/>
          <w:szCs w:val="28"/>
        </w:rPr>
        <w:t xml:space="preserve"> D</w:t>
      </w:r>
      <w:r w:rsidR="005E3729">
        <w:rPr>
          <w:rFonts w:eastAsia="MS Mincho"/>
          <w:noProof/>
          <w:sz w:val="28"/>
          <w:szCs w:val="28"/>
        </w:rPr>
        <w:t>AYA</w:t>
      </w:r>
      <w:r w:rsidRPr="004A4070">
        <w:rPr>
          <w:rFonts w:eastAsia="MS Mincho"/>
          <w:noProof/>
          <w:sz w:val="28"/>
          <w:szCs w:val="28"/>
        </w:rPr>
        <w:t xml:space="preserve"> P</w:t>
      </w:r>
      <w:r w:rsidR="005E3729">
        <w:rPr>
          <w:rFonts w:eastAsia="MS Mincho"/>
          <w:noProof/>
          <w:sz w:val="28"/>
          <w:szCs w:val="28"/>
        </w:rPr>
        <w:t>ADA</w:t>
      </w:r>
      <w:r w:rsidRPr="004A4070">
        <w:rPr>
          <w:rFonts w:eastAsia="MS Mincho"/>
          <w:noProof/>
          <w:sz w:val="28"/>
          <w:szCs w:val="28"/>
        </w:rPr>
        <w:t xml:space="preserve"> T</w:t>
      </w:r>
      <w:r w:rsidR="005E3729">
        <w:rPr>
          <w:rFonts w:eastAsia="MS Mincho"/>
          <w:noProof/>
          <w:sz w:val="28"/>
          <w:szCs w:val="28"/>
        </w:rPr>
        <w:t>RANSFORMER</w:t>
      </w:r>
      <w:r w:rsidRPr="004A4070">
        <w:rPr>
          <w:rFonts w:eastAsia="MS Mincho"/>
          <w:noProof/>
          <w:sz w:val="28"/>
          <w:szCs w:val="28"/>
        </w:rPr>
        <w:t xml:space="preserve"> D</w:t>
      </w:r>
      <w:r w:rsidR="005E3729">
        <w:rPr>
          <w:rFonts w:eastAsia="MS Mincho"/>
          <w:noProof/>
          <w:sz w:val="28"/>
          <w:szCs w:val="28"/>
        </w:rPr>
        <w:t>ISTRIBUSI</w:t>
      </w:r>
      <w:r w:rsidRPr="004A4070">
        <w:rPr>
          <w:rFonts w:eastAsia="MS Mincho"/>
          <w:noProof/>
          <w:sz w:val="28"/>
          <w:szCs w:val="28"/>
        </w:rPr>
        <w:t xml:space="preserve"> U</w:t>
      </w:r>
      <w:r w:rsidR="005E3729">
        <w:rPr>
          <w:rFonts w:eastAsia="MS Mincho"/>
          <w:noProof/>
          <w:sz w:val="28"/>
          <w:szCs w:val="28"/>
        </w:rPr>
        <w:t>NTUK</w:t>
      </w:r>
      <w:r w:rsidRPr="004A4070">
        <w:rPr>
          <w:rFonts w:eastAsia="MS Mincho"/>
          <w:noProof/>
          <w:sz w:val="28"/>
          <w:szCs w:val="28"/>
        </w:rPr>
        <w:t xml:space="preserve"> M</w:t>
      </w:r>
      <w:r w:rsidR="005E3729">
        <w:rPr>
          <w:rFonts w:eastAsia="MS Mincho"/>
          <w:noProof/>
          <w:sz w:val="28"/>
          <w:szCs w:val="28"/>
        </w:rPr>
        <w:t>ENJAGA</w:t>
      </w:r>
      <w:r w:rsidRPr="004A4070">
        <w:rPr>
          <w:rFonts w:eastAsia="MS Mincho"/>
          <w:noProof/>
          <w:sz w:val="28"/>
          <w:szCs w:val="28"/>
        </w:rPr>
        <w:t xml:space="preserve"> K</w:t>
      </w:r>
      <w:r w:rsidR="005E3729">
        <w:rPr>
          <w:rFonts w:eastAsia="MS Mincho"/>
          <w:noProof/>
          <w:sz w:val="28"/>
          <w:szCs w:val="28"/>
        </w:rPr>
        <w:t>UALITAS</w:t>
      </w:r>
      <w:r w:rsidRPr="004A4070">
        <w:rPr>
          <w:rFonts w:eastAsia="MS Mincho"/>
          <w:noProof/>
          <w:sz w:val="28"/>
          <w:szCs w:val="28"/>
        </w:rPr>
        <w:t xml:space="preserve"> J</w:t>
      </w:r>
      <w:r w:rsidR="005E3729">
        <w:rPr>
          <w:rFonts w:eastAsia="MS Mincho"/>
          <w:noProof/>
          <w:sz w:val="28"/>
          <w:szCs w:val="28"/>
        </w:rPr>
        <w:t>ARINGAN</w:t>
      </w:r>
    </w:p>
    <w:p w14:paraId="17DB0DD5" w14:textId="77777777" w:rsidR="004A4070" w:rsidRPr="004A4070" w:rsidRDefault="004A4070" w:rsidP="004A4070">
      <w:pPr>
        <w:rPr>
          <w:lang w:val="en-GB"/>
        </w:rPr>
      </w:pPr>
    </w:p>
    <w:p w14:paraId="49AE7274" w14:textId="77777777" w:rsidR="007A08F7" w:rsidRPr="00112A5F" w:rsidRDefault="004A4070" w:rsidP="004A4070">
      <w:pPr>
        <w:spacing w:after="0" w:line="240" w:lineRule="auto"/>
        <w:ind w:right="-23"/>
        <w:jc w:val="center"/>
        <w:rPr>
          <w:rFonts w:ascii="Times New Roman" w:eastAsia="Times New Roman" w:hAnsi="Times New Roman" w:cs="Times New Roman"/>
          <w:color w:val="0000CC"/>
          <w:sz w:val="20"/>
          <w:szCs w:val="20"/>
          <w:lang w:val="id-ID"/>
        </w:rPr>
      </w:pPr>
      <w:proofErr w:type="spellStart"/>
      <w:r w:rsidRPr="004A4070">
        <w:rPr>
          <w:rFonts w:ascii="Times New Roman" w:eastAsia="Times New Roman" w:hAnsi="Times New Roman" w:cs="Times New Roman"/>
          <w:b/>
          <w:sz w:val="20"/>
          <w:szCs w:val="20"/>
        </w:rPr>
        <w:t>Mokhamad</w:t>
      </w:r>
      <w:proofErr w:type="spellEnd"/>
      <w:r w:rsidRPr="004A4070">
        <w:rPr>
          <w:rFonts w:ascii="Times New Roman" w:eastAsia="Times New Roman" w:hAnsi="Times New Roman" w:cs="Times New Roman"/>
          <w:b/>
          <w:sz w:val="20"/>
          <w:szCs w:val="20"/>
        </w:rPr>
        <w:t xml:space="preserve"> Firdaus </w:t>
      </w:r>
      <w:proofErr w:type="spellStart"/>
      <w:r w:rsidRPr="004A4070">
        <w:rPr>
          <w:rFonts w:ascii="Times New Roman" w:eastAsia="Times New Roman" w:hAnsi="Times New Roman" w:cs="Times New Roman"/>
          <w:b/>
          <w:sz w:val="20"/>
          <w:szCs w:val="20"/>
        </w:rPr>
        <w:t>Karyapraja</w:t>
      </w:r>
      <w:proofErr w:type="spellEnd"/>
      <w:r w:rsidRPr="004A4070">
        <w:rPr>
          <w:rFonts w:ascii="Times New Roman" w:eastAsia="Times New Roman" w:hAnsi="Times New Roman" w:cs="Times New Roman"/>
          <w:b/>
          <w:sz w:val="20"/>
          <w:szCs w:val="20"/>
        </w:rPr>
        <w:t xml:space="preserve"> </w:t>
      </w:r>
      <w:r w:rsidR="007A08F7" w:rsidRPr="008A6959">
        <w:rPr>
          <w:rFonts w:ascii="Times New Roman" w:eastAsia="Times New Roman" w:hAnsi="Times New Roman" w:cs="Times New Roman"/>
          <w:b/>
          <w:spacing w:val="3"/>
          <w:sz w:val="20"/>
          <w:szCs w:val="20"/>
        </w:rPr>
        <w:t>1</w:t>
      </w:r>
      <w:r w:rsidR="007A08F7" w:rsidRPr="008A6959">
        <w:rPr>
          <w:rFonts w:ascii="Times New Roman" w:eastAsia="Times New Roman" w:hAnsi="Times New Roman" w:cs="Times New Roman"/>
          <w:b/>
          <w:position w:val="7"/>
          <w:sz w:val="13"/>
          <w:szCs w:val="13"/>
        </w:rPr>
        <w:t>1</w:t>
      </w:r>
      <w:r w:rsidR="007A08F7" w:rsidRPr="008A6959">
        <w:rPr>
          <w:rFonts w:ascii="Times New Roman" w:eastAsia="Times New Roman" w:hAnsi="Times New Roman" w:cs="Times New Roman"/>
          <w:b/>
          <w:sz w:val="20"/>
          <w:szCs w:val="20"/>
        </w:rPr>
        <w:t>,</w:t>
      </w:r>
      <w:r w:rsidR="007A08F7" w:rsidRPr="008A6959">
        <w:rPr>
          <w:rFonts w:ascii="Times New Roman" w:eastAsia="Times New Roman" w:hAnsi="Times New Roman" w:cs="Times New Roman"/>
          <w:b/>
          <w:spacing w:val="-12"/>
          <w:sz w:val="20"/>
          <w:szCs w:val="20"/>
        </w:rPr>
        <w:t xml:space="preserve"> </w:t>
      </w:r>
      <w:proofErr w:type="spellStart"/>
      <w:r w:rsidRPr="004A4070">
        <w:rPr>
          <w:rFonts w:ascii="Times New Roman" w:eastAsia="Times New Roman" w:hAnsi="Times New Roman" w:cs="Times New Roman"/>
          <w:b/>
          <w:sz w:val="20"/>
          <w:szCs w:val="20"/>
        </w:rPr>
        <w:t>Anang</w:t>
      </w:r>
      <w:proofErr w:type="spellEnd"/>
      <w:r w:rsidRPr="004A4070">
        <w:rPr>
          <w:rFonts w:ascii="Times New Roman" w:eastAsia="Times New Roman" w:hAnsi="Times New Roman" w:cs="Times New Roman"/>
          <w:b/>
          <w:sz w:val="20"/>
          <w:szCs w:val="20"/>
        </w:rPr>
        <w:t xml:space="preserve"> </w:t>
      </w:r>
      <w:proofErr w:type="spellStart"/>
      <w:r w:rsidRPr="004A4070">
        <w:rPr>
          <w:rFonts w:ascii="Times New Roman" w:eastAsia="Times New Roman" w:hAnsi="Times New Roman" w:cs="Times New Roman"/>
          <w:b/>
          <w:sz w:val="20"/>
          <w:szCs w:val="20"/>
        </w:rPr>
        <w:t>Tjahjono</w:t>
      </w:r>
      <w:proofErr w:type="spellEnd"/>
      <w:r w:rsidRPr="004A4070">
        <w:rPr>
          <w:rFonts w:ascii="Times New Roman" w:eastAsia="Times New Roman" w:hAnsi="Times New Roman" w:cs="Times New Roman"/>
          <w:b/>
          <w:sz w:val="20"/>
          <w:szCs w:val="20"/>
        </w:rPr>
        <w:t xml:space="preserve"> </w:t>
      </w:r>
      <w:r w:rsidR="007A08F7" w:rsidRPr="008A6959">
        <w:rPr>
          <w:rFonts w:ascii="Times New Roman" w:eastAsia="Times New Roman" w:hAnsi="Times New Roman" w:cs="Times New Roman"/>
          <w:b/>
          <w:spacing w:val="3"/>
          <w:sz w:val="20"/>
          <w:szCs w:val="20"/>
        </w:rPr>
        <w:t>2</w:t>
      </w:r>
      <w:r w:rsidR="007A08F7" w:rsidRPr="008A6959">
        <w:rPr>
          <w:rFonts w:ascii="Times New Roman" w:eastAsia="Times New Roman" w:hAnsi="Times New Roman" w:cs="Times New Roman"/>
          <w:b/>
          <w:position w:val="7"/>
          <w:sz w:val="13"/>
          <w:szCs w:val="13"/>
        </w:rPr>
        <w:t>2</w:t>
      </w:r>
      <w:r w:rsidR="007A08F7" w:rsidRPr="008A6959">
        <w:rPr>
          <w:rFonts w:ascii="Times New Roman" w:eastAsia="Times New Roman" w:hAnsi="Times New Roman" w:cs="Times New Roman"/>
          <w:b/>
          <w:sz w:val="20"/>
          <w:szCs w:val="20"/>
        </w:rPr>
        <w:t>,</w:t>
      </w:r>
      <w:r w:rsidR="007A08F7" w:rsidRPr="008A6959">
        <w:rPr>
          <w:rFonts w:ascii="Times New Roman" w:eastAsia="Times New Roman" w:hAnsi="Times New Roman" w:cs="Times New Roman"/>
          <w:b/>
          <w:spacing w:val="-12"/>
          <w:sz w:val="20"/>
          <w:szCs w:val="20"/>
        </w:rPr>
        <w:t xml:space="preserve"> </w:t>
      </w:r>
      <w:r w:rsidRPr="004A4070">
        <w:rPr>
          <w:rFonts w:ascii="Times New Roman" w:eastAsia="Times New Roman" w:hAnsi="Times New Roman" w:cs="Times New Roman"/>
          <w:b/>
          <w:sz w:val="20"/>
          <w:szCs w:val="20"/>
        </w:rPr>
        <w:t xml:space="preserve">Eka </w:t>
      </w:r>
      <w:proofErr w:type="spellStart"/>
      <w:r w:rsidRPr="004A4070">
        <w:rPr>
          <w:rFonts w:ascii="Times New Roman" w:eastAsia="Times New Roman" w:hAnsi="Times New Roman" w:cs="Times New Roman"/>
          <w:b/>
          <w:sz w:val="20"/>
          <w:szCs w:val="20"/>
        </w:rPr>
        <w:t>Prasetyono</w:t>
      </w:r>
      <w:proofErr w:type="spellEnd"/>
      <w:r w:rsidRPr="004A4070">
        <w:rPr>
          <w:rFonts w:ascii="Times New Roman" w:eastAsia="Times New Roman" w:hAnsi="Times New Roman" w:cs="Times New Roman"/>
          <w:b/>
          <w:sz w:val="20"/>
          <w:szCs w:val="20"/>
        </w:rPr>
        <w:t xml:space="preserve"> </w:t>
      </w:r>
      <w:r w:rsidR="007A08F7" w:rsidRPr="008A6959">
        <w:rPr>
          <w:rFonts w:ascii="Times New Roman" w:eastAsia="Times New Roman" w:hAnsi="Times New Roman" w:cs="Times New Roman"/>
          <w:b/>
          <w:spacing w:val="3"/>
          <w:sz w:val="20"/>
          <w:szCs w:val="20"/>
        </w:rPr>
        <w:t>3</w:t>
      </w:r>
      <w:r w:rsidR="007A08F7" w:rsidRPr="008A6959">
        <w:rPr>
          <w:rFonts w:ascii="Times New Roman" w:eastAsia="Times New Roman" w:hAnsi="Times New Roman" w:cs="Times New Roman"/>
          <w:b/>
          <w:position w:val="7"/>
          <w:sz w:val="13"/>
          <w:szCs w:val="13"/>
        </w:rPr>
        <w:t xml:space="preserve">3   </w:t>
      </w:r>
      <w:r w:rsidR="007A08F7" w:rsidRPr="00325C37">
        <w:rPr>
          <w:rFonts w:ascii="Times New Roman" w:eastAsia="Times New Roman" w:hAnsi="Times New Roman" w:cs="Times New Roman"/>
          <w:b/>
          <w:color w:val="FF0000"/>
          <w:spacing w:val="9"/>
          <w:position w:val="7"/>
          <w:sz w:val="13"/>
          <w:szCs w:val="13"/>
        </w:rPr>
        <w:t xml:space="preserve"> </w:t>
      </w:r>
    </w:p>
    <w:p w14:paraId="4469B052" w14:textId="77777777" w:rsidR="007A08F7" w:rsidRPr="008A6959" w:rsidRDefault="007A08F7" w:rsidP="00C42BD1">
      <w:pPr>
        <w:spacing w:before="19" w:after="0" w:line="200" w:lineRule="exact"/>
        <w:ind w:right="-23"/>
        <w:rPr>
          <w:rFonts w:ascii="Times New Roman" w:eastAsia="Times New Roman" w:hAnsi="Times New Roman" w:cs="Times New Roman"/>
          <w:sz w:val="20"/>
          <w:szCs w:val="20"/>
        </w:rPr>
      </w:pPr>
    </w:p>
    <w:p w14:paraId="259E0E03" w14:textId="77777777" w:rsidR="007A08F7" w:rsidRPr="004A4070" w:rsidRDefault="007A08F7" w:rsidP="004A4070">
      <w:pPr>
        <w:spacing w:after="0" w:line="240" w:lineRule="auto"/>
        <w:ind w:right="-23"/>
        <w:jc w:val="center"/>
        <w:rPr>
          <w:rFonts w:ascii="Times New Roman" w:eastAsia="Times New Roman" w:hAnsi="Times New Roman" w:cs="Times New Roman"/>
          <w:spacing w:val="2"/>
          <w:sz w:val="20"/>
          <w:szCs w:val="20"/>
        </w:rPr>
      </w:pPr>
      <w:r w:rsidRPr="008A6959">
        <w:rPr>
          <w:rFonts w:ascii="Times New Roman" w:eastAsia="Times New Roman" w:hAnsi="Times New Roman" w:cs="Times New Roman"/>
          <w:position w:val="7"/>
          <w:sz w:val="13"/>
          <w:szCs w:val="13"/>
        </w:rPr>
        <w:t>1</w:t>
      </w:r>
      <w:r w:rsidR="004A4070" w:rsidRPr="004A4070">
        <w:t xml:space="preserve"> </w:t>
      </w:r>
      <w:r w:rsidR="004A4070" w:rsidRPr="004A4070">
        <w:rPr>
          <w:rFonts w:ascii="Times New Roman" w:eastAsia="Times New Roman" w:hAnsi="Times New Roman" w:cs="Times New Roman"/>
          <w:spacing w:val="2"/>
          <w:sz w:val="20"/>
          <w:szCs w:val="20"/>
          <w:lang w:val="id-ID"/>
        </w:rPr>
        <w:t>Politek</w:t>
      </w:r>
      <w:r w:rsidR="004A4070">
        <w:rPr>
          <w:rFonts w:ascii="Times New Roman" w:eastAsia="Times New Roman" w:hAnsi="Times New Roman" w:cs="Times New Roman"/>
          <w:spacing w:val="2"/>
          <w:sz w:val="20"/>
          <w:szCs w:val="20"/>
          <w:lang w:val="id-ID"/>
        </w:rPr>
        <w:t>nik elektronika Negeri Surabaya</w:t>
      </w:r>
      <w:r w:rsidR="004A4070">
        <w:rPr>
          <w:rFonts w:ascii="Times New Roman" w:eastAsia="Times New Roman" w:hAnsi="Times New Roman" w:cs="Times New Roman"/>
          <w:spacing w:val="2"/>
          <w:sz w:val="20"/>
          <w:szCs w:val="20"/>
        </w:rPr>
        <w:t xml:space="preserve"> </w:t>
      </w:r>
      <w:proofErr w:type="spellStart"/>
      <w:r w:rsidR="004A4070" w:rsidRPr="004A4070">
        <w:rPr>
          <w:rFonts w:ascii="Times New Roman" w:eastAsia="Times New Roman" w:hAnsi="Times New Roman" w:cs="Times New Roman"/>
          <w:spacing w:val="2"/>
          <w:sz w:val="20"/>
          <w:szCs w:val="20"/>
          <w:lang w:val="id-ID"/>
        </w:rPr>
        <w:t>Surabaya</w:t>
      </w:r>
      <w:proofErr w:type="spellEnd"/>
      <w:r w:rsidR="004A4070" w:rsidRPr="004A4070">
        <w:rPr>
          <w:rFonts w:ascii="Times New Roman" w:eastAsia="Times New Roman" w:hAnsi="Times New Roman" w:cs="Times New Roman"/>
          <w:spacing w:val="2"/>
          <w:sz w:val="20"/>
          <w:szCs w:val="20"/>
          <w:lang w:val="id-ID"/>
        </w:rPr>
        <w:t>, Indonesia</w:t>
      </w:r>
    </w:p>
    <w:p w14:paraId="3B8C42DC" w14:textId="77777777" w:rsidR="007A08F7" w:rsidRPr="004A4070" w:rsidRDefault="007A08F7" w:rsidP="00C42BD1">
      <w:pPr>
        <w:spacing w:after="0" w:line="220" w:lineRule="exact"/>
        <w:ind w:right="-23"/>
        <w:jc w:val="center"/>
        <w:rPr>
          <w:rFonts w:ascii="Times New Roman" w:eastAsia="Times New Roman" w:hAnsi="Times New Roman" w:cs="Times New Roman"/>
          <w:spacing w:val="2"/>
          <w:sz w:val="20"/>
          <w:szCs w:val="20"/>
        </w:rPr>
      </w:pPr>
      <w:r w:rsidRPr="008A6959">
        <w:rPr>
          <w:rFonts w:ascii="Times New Roman" w:eastAsia="Times New Roman" w:hAnsi="Times New Roman" w:cs="Times New Roman"/>
          <w:position w:val="7"/>
          <w:sz w:val="13"/>
          <w:szCs w:val="13"/>
        </w:rPr>
        <w:t>2</w:t>
      </w:r>
      <w:r w:rsidR="004A4070">
        <w:rPr>
          <w:rFonts w:ascii="Times New Roman" w:eastAsia="Times New Roman" w:hAnsi="Times New Roman" w:cs="Times New Roman"/>
          <w:position w:val="7"/>
          <w:sz w:val="13"/>
          <w:szCs w:val="13"/>
        </w:rPr>
        <w:t xml:space="preserve"> </w:t>
      </w:r>
      <w:r w:rsidR="004A4070" w:rsidRPr="004A4070">
        <w:rPr>
          <w:rFonts w:ascii="Times New Roman" w:eastAsia="Times New Roman" w:hAnsi="Times New Roman" w:cs="Times New Roman"/>
          <w:spacing w:val="2"/>
          <w:sz w:val="20"/>
          <w:szCs w:val="20"/>
          <w:lang w:val="id-ID"/>
        </w:rPr>
        <w:t>Politek</w:t>
      </w:r>
      <w:r w:rsidR="004A4070">
        <w:rPr>
          <w:rFonts w:ascii="Times New Roman" w:eastAsia="Times New Roman" w:hAnsi="Times New Roman" w:cs="Times New Roman"/>
          <w:spacing w:val="2"/>
          <w:sz w:val="20"/>
          <w:szCs w:val="20"/>
          <w:lang w:val="id-ID"/>
        </w:rPr>
        <w:t>nik elektronika Negeri Surabaya</w:t>
      </w:r>
      <w:r w:rsidR="004A4070">
        <w:rPr>
          <w:rFonts w:ascii="Times New Roman" w:eastAsia="Times New Roman" w:hAnsi="Times New Roman" w:cs="Times New Roman"/>
          <w:spacing w:val="2"/>
          <w:sz w:val="20"/>
          <w:szCs w:val="20"/>
        </w:rPr>
        <w:t xml:space="preserve"> </w:t>
      </w:r>
      <w:proofErr w:type="spellStart"/>
      <w:r w:rsidR="004A4070" w:rsidRPr="004A4070">
        <w:rPr>
          <w:rFonts w:ascii="Times New Roman" w:eastAsia="Times New Roman" w:hAnsi="Times New Roman" w:cs="Times New Roman"/>
          <w:spacing w:val="2"/>
          <w:sz w:val="20"/>
          <w:szCs w:val="20"/>
          <w:lang w:val="id-ID"/>
        </w:rPr>
        <w:t>Surabaya</w:t>
      </w:r>
      <w:proofErr w:type="spellEnd"/>
      <w:r w:rsidR="004A4070" w:rsidRPr="004A4070">
        <w:rPr>
          <w:rFonts w:ascii="Times New Roman" w:eastAsia="Times New Roman" w:hAnsi="Times New Roman" w:cs="Times New Roman"/>
          <w:spacing w:val="2"/>
          <w:sz w:val="20"/>
          <w:szCs w:val="20"/>
          <w:lang w:val="id-ID"/>
        </w:rPr>
        <w:t>, Indonesia</w:t>
      </w:r>
      <w:r w:rsidR="004A4070">
        <w:rPr>
          <w:rFonts w:ascii="Times New Roman" w:eastAsia="Times New Roman" w:hAnsi="Times New Roman" w:cs="Times New Roman"/>
          <w:spacing w:val="2"/>
          <w:sz w:val="20"/>
          <w:szCs w:val="20"/>
          <w:lang w:val="id-ID"/>
        </w:rPr>
        <w:t xml:space="preserve"> </w:t>
      </w:r>
    </w:p>
    <w:p w14:paraId="0EEDCD7D" w14:textId="77777777" w:rsidR="007A08F7" w:rsidRPr="008A6959" w:rsidRDefault="007A08F7" w:rsidP="00C42BD1">
      <w:pPr>
        <w:spacing w:after="0" w:line="220" w:lineRule="exact"/>
        <w:ind w:right="-23"/>
        <w:jc w:val="center"/>
        <w:rPr>
          <w:rFonts w:ascii="Times New Roman" w:eastAsia="Times New Roman" w:hAnsi="Times New Roman" w:cs="Times New Roman"/>
          <w:spacing w:val="2"/>
          <w:sz w:val="20"/>
          <w:szCs w:val="20"/>
          <w:lang w:val="id-ID"/>
        </w:rPr>
      </w:pPr>
      <w:r w:rsidRPr="008A6959">
        <w:rPr>
          <w:rFonts w:ascii="Times New Roman" w:eastAsia="Times New Roman" w:hAnsi="Times New Roman" w:cs="Times New Roman"/>
          <w:position w:val="7"/>
          <w:sz w:val="13"/>
          <w:szCs w:val="13"/>
          <w:lang w:val="id-ID"/>
        </w:rPr>
        <w:t>3</w:t>
      </w:r>
      <w:r w:rsidR="004A4070">
        <w:rPr>
          <w:rFonts w:ascii="Times New Roman" w:eastAsia="Times New Roman" w:hAnsi="Times New Roman" w:cs="Times New Roman"/>
          <w:position w:val="7"/>
          <w:sz w:val="13"/>
          <w:szCs w:val="13"/>
        </w:rPr>
        <w:t xml:space="preserve"> </w:t>
      </w:r>
      <w:r w:rsidR="004A4070" w:rsidRPr="004A4070">
        <w:rPr>
          <w:rFonts w:ascii="Times New Roman" w:eastAsia="Times New Roman" w:hAnsi="Times New Roman" w:cs="Times New Roman"/>
          <w:spacing w:val="2"/>
          <w:sz w:val="20"/>
          <w:szCs w:val="20"/>
          <w:lang w:val="id-ID"/>
        </w:rPr>
        <w:t>Politek</w:t>
      </w:r>
      <w:r w:rsidR="004A4070">
        <w:rPr>
          <w:rFonts w:ascii="Times New Roman" w:eastAsia="Times New Roman" w:hAnsi="Times New Roman" w:cs="Times New Roman"/>
          <w:spacing w:val="2"/>
          <w:sz w:val="20"/>
          <w:szCs w:val="20"/>
          <w:lang w:val="id-ID"/>
        </w:rPr>
        <w:t>nik elektronika Negeri Surabaya</w:t>
      </w:r>
      <w:r w:rsidR="004A4070">
        <w:rPr>
          <w:rFonts w:ascii="Times New Roman" w:eastAsia="Times New Roman" w:hAnsi="Times New Roman" w:cs="Times New Roman"/>
          <w:spacing w:val="2"/>
          <w:sz w:val="20"/>
          <w:szCs w:val="20"/>
        </w:rPr>
        <w:t xml:space="preserve"> </w:t>
      </w:r>
      <w:proofErr w:type="spellStart"/>
      <w:r w:rsidR="004A4070" w:rsidRPr="004A4070">
        <w:rPr>
          <w:rFonts w:ascii="Times New Roman" w:eastAsia="Times New Roman" w:hAnsi="Times New Roman" w:cs="Times New Roman"/>
          <w:spacing w:val="2"/>
          <w:sz w:val="20"/>
          <w:szCs w:val="20"/>
          <w:lang w:val="id-ID"/>
        </w:rPr>
        <w:t>Surabaya</w:t>
      </w:r>
      <w:proofErr w:type="spellEnd"/>
      <w:r w:rsidR="004A4070" w:rsidRPr="004A4070">
        <w:rPr>
          <w:rFonts w:ascii="Times New Roman" w:eastAsia="Times New Roman" w:hAnsi="Times New Roman" w:cs="Times New Roman"/>
          <w:spacing w:val="2"/>
          <w:sz w:val="20"/>
          <w:szCs w:val="20"/>
          <w:lang w:val="id-ID"/>
        </w:rPr>
        <w:t>, Indonesia</w:t>
      </w:r>
    </w:p>
    <w:p w14:paraId="53F0E689" w14:textId="77777777" w:rsidR="007A08F7" w:rsidRPr="004A4070" w:rsidRDefault="007A08F7" w:rsidP="00C42BD1">
      <w:pPr>
        <w:spacing w:after="0" w:line="220" w:lineRule="exact"/>
        <w:ind w:right="-23"/>
        <w:jc w:val="center"/>
        <w:rPr>
          <w:rFonts w:ascii="Times New Roman" w:eastAsia="Times New Roman" w:hAnsi="Times New Roman" w:cs="Times New Roman"/>
          <w:b/>
          <w:sz w:val="20"/>
          <w:szCs w:val="20"/>
        </w:rPr>
      </w:pPr>
      <w:r w:rsidRPr="00C42BD1">
        <w:rPr>
          <w:rFonts w:ascii="Times New Roman" w:eastAsia="Times New Roman" w:hAnsi="Times New Roman" w:cs="Times New Roman"/>
          <w:b/>
          <w:w w:val="99"/>
          <w:position w:val="6"/>
          <w:sz w:val="13"/>
          <w:szCs w:val="13"/>
        </w:rPr>
        <w:t>1</w:t>
      </w:r>
      <w:hyperlink r:id="rId8" w:history="1">
        <w:r w:rsidR="004A4070" w:rsidRPr="004A4070">
          <w:t xml:space="preserve"> </w:t>
        </w:r>
        <w:r w:rsidR="004A4070" w:rsidRPr="004A4070">
          <w:rPr>
            <w:rStyle w:val="Hyperlink"/>
            <w:rFonts w:ascii="Times New Roman" w:hAnsi="Times New Roman" w:cs="Times New Roman"/>
            <w:b/>
            <w:color w:val="auto"/>
            <w:spacing w:val="3"/>
            <w:w w:val="99"/>
            <w:position w:val="-1"/>
            <w:sz w:val="20"/>
            <w:szCs w:val="20"/>
          </w:rPr>
          <w:t>mfirdauskaryapraja@gmail.com</w:t>
        </w:r>
        <w:r w:rsidRPr="00C42BD1">
          <w:rPr>
            <w:rStyle w:val="Hyperlink"/>
            <w:rFonts w:ascii="Times New Roman" w:hAnsi="Times New Roman" w:cs="Times New Roman"/>
            <w:b/>
            <w:color w:val="auto"/>
            <w:w w:val="99"/>
            <w:position w:val="-1"/>
            <w:sz w:val="20"/>
            <w:szCs w:val="20"/>
            <w:u w:val="none"/>
          </w:rPr>
          <w:t>,</w:t>
        </w:r>
        <w:r w:rsidRPr="00C42BD1">
          <w:rPr>
            <w:rStyle w:val="Hyperlink"/>
            <w:rFonts w:ascii="Times New Roman" w:hAnsi="Times New Roman" w:cs="Times New Roman"/>
            <w:b/>
            <w:color w:val="auto"/>
            <w:spacing w:val="2"/>
            <w:w w:val="99"/>
            <w:position w:val="-1"/>
            <w:sz w:val="20"/>
            <w:szCs w:val="20"/>
            <w:u w:val="none"/>
          </w:rPr>
          <w:t xml:space="preserve"> </w:t>
        </w:r>
        <w:r w:rsidRPr="00C42BD1">
          <w:rPr>
            <w:rStyle w:val="Hyperlink"/>
            <w:rFonts w:ascii="Times New Roman" w:hAnsi="Times New Roman" w:cs="Times New Roman"/>
            <w:b/>
            <w:color w:val="auto"/>
            <w:w w:val="99"/>
            <w:position w:val="6"/>
            <w:sz w:val="13"/>
            <w:szCs w:val="13"/>
            <w:u w:val="none"/>
          </w:rPr>
          <w:t>2</w:t>
        </w:r>
      </w:hyperlink>
      <w:r w:rsidR="004A4070">
        <w:rPr>
          <w:rStyle w:val="Hyperlink"/>
          <w:rFonts w:ascii="Times New Roman" w:hAnsi="Times New Roman" w:cs="Times New Roman"/>
          <w:b/>
          <w:color w:val="auto"/>
          <w:w w:val="99"/>
          <w:position w:val="6"/>
          <w:sz w:val="13"/>
          <w:szCs w:val="13"/>
          <w:u w:val="none"/>
        </w:rPr>
        <w:t xml:space="preserve"> </w:t>
      </w:r>
      <w:hyperlink r:id="rId9" w:history="1">
        <w:r w:rsidR="004A4070" w:rsidRPr="004A4070">
          <w:t xml:space="preserve"> </w:t>
        </w:r>
        <w:r w:rsidR="004A4070" w:rsidRPr="004A4070">
          <w:rPr>
            <w:rStyle w:val="Hyperlink"/>
            <w:rFonts w:ascii="Times New Roman" w:hAnsi="Times New Roman" w:cs="Times New Roman"/>
            <w:b/>
            <w:color w:val="auto"/>
            <w:spacing w:val="3"/>
            <w:w w:val="99"/>
            <w:position w:val="-1"/>
            <w:sz w:val="20"/>
            <w:szCs w:val="20"/>
          </w:rPr>
          <w:t>Anang.tj@pens.ac.id</w:t>
        </w:r>
        <w:r w:rsidRPr="00C42BD1">
          <w:rPr>
            <w:rStyle w:val="Hyperlink"/>
            <w:rFonts w:ascii="Times New Roman" w:hAnsi="Times New Roman" w:cs="Times New Roman"/>
            <w:b/>
            <w:color w:val="auto"/>
            <w:w w:val="99"/>
            <w:position w:val="-1"/>
            <w:sz w:val="20"/>
            <w:szCs w:val="20"/>
            <w:u w:val="none"/>
          </w:rPr>
          <w:t>,</w:t>
        </w:r>
        <w:r w:rsidRPr="00C42BD1">
          <w:rPr>
            <w:rStyle w:val="Hyperlink"/>
            <w:rFonts w:ascii="Times New Roman" w:hAnsi="Times New Roman" w:cs="Times New Roman"/>
            <w:b/>
            <w:color w:val="auto"/>
            <w:spacing w:val="2"/>
            <w:w w:val="99"/>
            <w:position w:val="-1"/>
            <w:sz w:val="20"/>
            <w:szCs w:val="20"/>
            <w:u w:val="none"/>
          </w:rPr>
          <w:t xml:space="preserve"> </w:t>
        </w:r>
        <w:r w:rsidRPr="00C42BD1">
          <w:rPr>
            <w:rStyle w:val="Hyperlink"/>
            <w:rFonts w:ascii="Times New Roman" w:hAnsi="Times New Roman" w:cs="Times New Roman"/>
            <w:b/>
            <w:color w:val="auto"/>
            <w:w w:val="99"/>
            <w:position w:val="6"/>
            <w:sz w:val="13"/>
            <w:szCs w:val="13"/>
            <w:u w:val="none"/>
          </w:rPr>
          <w:t>3</w:t>
        </w:r>
      </w:hyperlink>
      <w:r w:rsidR="004A4070">
        <w:rPr>
          <w:rStyle w:val="Hyperlink"/>
          <w:rFonts w:ascii="Times New Roman" w:hAnsi="Times New Roman" w:cs="Times New Roman"/>
          <w:b/>
          <w:color w:val="auto"/>
          <w:w w:val="99"/>
          <w:position w:val="6"/>
          <w:sz w:val="13"/>
          <w:szCs w:val="13"/>
          <w:u w:val="none"/>
        </w:rPr>
        <w:t xml:space="preserve"> </w:t>
      </w:r>
      <w:r w:rsidR="004A4070" w:rsidRPr="004A4070">
        <w:rPr>
          <w:rFonts w:ascii="Times New Roman" w:hAnsi="Times New Roman" w:cs="Times New Roman"/>
          <w:b/>
          <w:spacing w:val="3"/>
          <w:sz w:val="20"/>
          <w:szCs w:val="20"/>
        </w:rPr>
        <w:t>Eka@pens.ac.id</w:t>
      </w:r>
    </w:p>
    <w:p w14:paraId="5BC90377" w14:textId="77777777" w:rsidR="00C42BD1" w:rsidRPr="004A4070" w:rsidRDefault="00C42BD1" w:rsidP="00C42BD1">
      <w:pPr>
        <w:spacing w:before="7" w:after="0" w:line="200" w:lineRule="exact"/>
        <w:ind w:right="-23"/>
        <w:rPr>
          <w:rFonts w:ascii="Times New Roman" w:eastAsia="Times New Roman" w:hAnsi="Times New Roman" w:cs="Times New Roman"/>
          <w:sz w:val="20"/>
          <w:szCs w:val="20"/>
        </w:rPr>
      </w:pPr>
    </w:p>
    <w:p w14:paraId="4996C312" w14:textId="77777777" w:rsidR="007A08F7" w:rsidRPr="00B051CB" w:rsidRDefault="007A08F7" w:rsidP="00C42BD1">
      <w:pPr>
        <w:spacing w:before="33" w:after="0" w:line="240" w:lineRule="auto"/>
        <w:ind w:right="-23"/>
        <w:rPr>
          <w:rFonts w:ascii="Times New Roman" w:eastAsia="Times New Roman" w:hAnsi="Times New Roman" w:cs="Times New Roman"/>
          <w:lang w:val="id-ID"/>
        </w:rPr>
      </w:pPr>
      <w:proofErr w:type="spellStart"/>
      <w:r w:rsidRPr="00B051CB">
        <w:rPr>
          <w:rFonts w:ascii="Times New Roman" w:eastAsia="Times New Roman" w:hAnsi="Times New Roman" w:cs="Times New Roman"/>
          <w:b/>
        </w:rPr>
        <w:t>Ab</w:t>
      </w:r>
      <w:r w:rsidRPr="00B051CB">
        <w:rPr>
          <w:rFonts w:ascii="Times New Roman" w:eastAsia="Times New Roman" w:hAnsi="Times New Roman" w:cs="Times New Roman"/>
          <w:b/>
          <w:spacing w:val="-1"/>
        </w:rPr>
        <w:t>s</w:t>
      </w:r>
      <w:r w:rsidRPr="00B051CB">
        <w:rPr>
          <w:rFonts w:ascii="Times New Roman" w:eastAsia="Times New Roman" w:hAnsi="Times New Roman" w:cs="Times New Roman"/>
          <w:b/>
          <w:spacing w:val="1"/>
        </w:rPr>
        <w:t>t</w:t>
      </w:r>
      <w:r w:rsidRPr="00B051CB">
        <w:rPr>
          <w:rFonts w:ascii="Times New Roman" w:eastAsia="Times New Roman" w:hAnsi="Times New Roman" w:cs="Times New Roman"/>
          <w:b/>
        </w:rPr>
        <w:t>r</w:t>
      </w:r>
      <w:r w:rsidRPr="00B051CB">
        <w:rPr>
          <w:rFonts w:ascii="Times New Roman" w:eastAsia="Times New Roman" w:hAnsi="Times New Roman" w:cs="Times New Roman"/>
          <w:b/>
          <w:spacing w:val="4"/>
        </w:rPr>
        <w:t>a</w:t>
      </w:r>
      <w:r w:rsidRPr="00B051CB">
        <w:rPr>
          <w:rFonts w:ascii="Times New Roman" w:eastAsia="Times New Roman" w:hAnsi="Times New Roman" w:cs="Times New Roman"/>
          <w:b/>
        </w:rPr>
        <w:t>k</w:t>
      </w:r>
      <w:proofErr w:type="spellEnd"/>
      <w:r w:rsidRPr="00B051CB">
        <w:rPr>
          <w:rFonts w:ascii="Times New Roman" w:eastAsia="Times New Roman" w:hAnsi="Times New Roman" w:cs="Times New Roman"/>
          <w:b/>
          <w:lang w:val="id-ID"/>
        </w:rPr>
        <w:t xml:space="preserve"> </w:t>
      </w:r>
    </w:p>
    <w:p w14:paraId="37C67762" w14:textId="572EE72F" w:rsidR="007A08F7" w:rsidRDefault="004A4070" w:rsidP="004A4070">
      <w:pPr>
        <w:spacing w:before="8" w:after="0" w:line="240" w:lineRule="auto"/>
        <w:ind w:right="-23"/>
        <w:jc w:val="both"/>
        <w:rPr>
          <w:rFonts w:ascii="Times New Roman" w:eastAsia="Times New Roman" w:hAnsi="Times New Roman" w:cs="Times New Roman"/>
        </w:rPr>
      </w:pPr>
      <w:proofErr w:type="spellStart"/>
      <w:r w:rsidRPr="004A4070">
        <w:rPr>
          <w:rFonts w:ascii="Times New Roman" w:eastAsia="Times New Roman" w:hAnsi="Times New Roman" w:cs="Times New Roman"/>
        </w:rPr>
        <w:t>Hampir</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dari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seluruh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w:t>
      </w:r>
      <w:r w:rsidR="00634095">
        <w:rPr>
          <w:rFonts w:ascii="Times New Roman" w:eastAsia="Times New Roman" w:hAnsi="Times New Roman" w:cs="Times New Roman"/>
        </w:rPr>
        <w:t>ransformator</w:t>
      </w:r>
      <w:proofErr w:type="spellEnd"/>
      <w:r w:rsidR="00634095">
        <w:rPr>
          <w:rFonts w:ascii="Times New Roman" w:eastAsia="Times New Roman" w:hAnsi="Times New Roman" w:cs="Times New Roman"/>
        </w:rPr>
        <w:t xml:space="preserve"> yang </w:t>
      </w:r>
      <w:proofErr w:type="spellStart"/>
      <w:r w:rsidR="00634095">
        <w:rPr>
          <w:rFonts w:ascii="Times New Roman" w:eastAsia="Times New Roman" w:hAnsi="Times New Roman" w:cs="Times New Roman"/>
        </w:rPr>
        <w:t>terpasang</w:t>
      </w:r>
      <w:proofErr w:type="spellEnd"/>
      <w:r w:rsidR="00634095">
        <w:rPr>
          <w:rFonts w:ascii="Times New Roman" w:eastAsia="Times New Roman" w:hAnsi="Times New Roman" w:cs="Times New Roman"/>
        </w:rPr>
        <w:t xml:space="preserve"> di I</w:t>
      </w:r>
      <w:r w:rsidRPr="004A4070">
        <w:rPr>
          <w:rFonts w:ascii="Times New Roman" w:eastAsia="Times New Roman" w:hAnsi="Times New Roman" w:cs="Times New Roman"/>
        </w:rPr>
        <w:t xml:space="preserve">ndonesia </w:t>
      </w:r>
      <w:proofErr w:type="spellStart"/>
      <w:r w:rsidRPr="004A4070">
        <w:rPr>
          <w:rFonts w:ascii="Times New Roman" w:eastAsia="Times New Roman" w:hAnsi="Times New Roman" w:cs="Times New Roman"/>
        </w:rPr>
        <w:t>belum</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adanya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pemantauan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secara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langsung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guna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untuk</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menjaga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kualitas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energi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listrik</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disalurkan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menuju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pelanggan</w:t>
      </w:r>
      <w:proofErr w:type="spellEnd"/>
      <w:r w:rsidRPr="004A4070">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A</w:t>
      </w:r>
      <w:r w:rsidRPr="004A4070">
        <w:rPr>
          <w:rFonts w:ascii="Times New Roman" w:eastAsia="Times New Roman" w:hAnsi="Times New Roman" w:cs="Times New Roman"/>
        </w:rPr>
        <w:t>danya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pemantauan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secara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langsung</w:t>
      </w:r>
      <w:proofErr w:type="spellEnd"/>
      <w:r w:rsidRPr="004A4070">
        <w:rPr>
          <w:rFonts w:ascii="Times New Roman" w:eastAsia="Times New Roman" w:hAnsi="Times New Roman" w:cs="Times New Roman"/>
        </w:rPr>
        <w:t xml:space="preserve"> pada </w:t>
      </w:r>
      <w:proofErr w:type="spellStart"/>
      <w:r w:rsidRPr="004A4070">
        <w:rPr>
          <w:rFonts w:ascii="Times New Roman" w:eastAsia="Times New Roman" w:hAnsi="Times New Roman" w:cs="Times New Roman"/>
        </w:rPr>
        <w:t>transformator</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dapat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dilakukannya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pendeteksian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secara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langsung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hal</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ini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membuat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pihak</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penyalur</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tenaga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listrik</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membantu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mempercepat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menangani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masalah</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terjadi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Makalah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ini</w:t>
      </w:r>
      <w:proofErr w:type="spellEnd"/>
      <w:r w:rsidRPr="004A4070">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membahas</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tentang</w:t>
      </w:r>
      <w:proofErr w:type="spellEnd"/>
      <w:r w:rsidRPr="004A4070">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identifikasi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dengan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cara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melaku</w:t>
      </w:r>
      <w:r w:rsidR="00634095">
        <w:rPr>
          <w:rFonts w:ascii="Times New Roman" w:eastAsia="Times New Roman" w:hAnsi="Times New Roman" w:cs="Times New Roman"/>
        </w:rPr>
        <w:t>kan</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pemodelan</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dari</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gangguan</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qualitas</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daya</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seperti</w:t>
      </w:r>
      <w:proofErr w:type="spellEnd"/>
      <w:r w:rsidR="00634095">
        <w:rPr>
          <w:rFonts w:ascii="Times New Roman" w:eastAsia="Times New Roman" w:hAnsi="Times New Roman" w:cs="Times New Roman"/>
        </w:rPr>
        <w:t xml:space="preserve"> </w:t>
      </w:r>
      <w:r w:rsidR="00634095" w:rsidRPr="00634095">
        <w:rPr>
          <w:rFonts w:ascii="Times New Roman" w:eastAsia="Times New Roman" w:hAnsi="Times New Roman" w:cs="Times New Roman"/>
          <w:i/>
        </w:rPr>
        <w:t>undervoltage</w:t>
      </w:r>
      <w:r w:rsidR="00634095">
        <w:rPr>
          <w:rFonts w:ascii="Times New Roman" w:eastAsia="Times New Roman" w:hAnsi="Times New Roman" w:cs="Times New Roman"/>
        </w:rPr>
        <w:t xml:space="preserve">, </w:t>
      </w:r>
      <w:r w:rsidR="00634095" w:rsidRPr="00634095">
        <w:rPr>
          <w:rFonts w:ascii="Times New Roman" w:eastAsia="Times New Roman" w:hAnsi="Times New Roman" w:cs="Times New Roman"/>
          <w:i/>
        </w:rPr>
        <w:t>overvoltage</w:t>
      </w:r>
      <w:r w:rsidR="00634095">
        <w:rPr>
          <w:rFonts w:ascii="Times New Roman" w:eastAsia="Times New Roman" w:hAnsi="Times New Roman" w:cs="Times New Roman"/>
        </w:rPr>
        <w:t xml:space="preserve"> dan </w:t>
      </w:r>
      <w:r w:rsidR="00634095" w:rsidRPr="00634095">
        <w:rPr>
          <w:rFonts w:ascii="Times New Roman" w:eastAsia="Times New Roman" w:hAnsi="Times New Roman" w:cs="Times New Roman"/>
          <w:i/>
        </w:rPr>
        <w:t>overcurrent</w:t>
      </w:r>
      <w:r w:rsidR="00634095" w:rsidRPr="004A4070">
        <w:rPr>
          <w:rFonts w:ascii="Times New Roman" w:eastAsia="Times New Roman" w:hAnsi="Times New Roman" w:cs="Times New Roman"/>
        </w:rPr>
        <w:t xml:space="preserve"> </w:t>
      </w:r>
      <w:proofErr w:type="spellStart"/>
      <w:r w:rsidR="00634095" w:rsidRPr="004A4070">
        <w:rPr>
          <w:rFonts w:ascii="Times New Roman" w:eastAsia="Times New Roman" w:hAnsi="Times New Roman" w:cs="Times New Roman"/>
        </w:rPr>
        <w:t>dengan</w:t>
      </w:r>
      <w:proofErr w:type="spellEnd"/>
      <w:r w:rsidR="00634095" w:rsidRPr="004A4070">
        <w:rPr>
          <w:rFonts w:ascii="Times New Roman" w:eastAsia="Times New Roman" w:hAnsi="Times New Roman" w:cs="Times New Roman"/>
        </w:rPr>
        <w:t xml:space="preserve"> </w:t>
      </w:r>
      <w:proofErr w:type="spellStart"/>
      <w:r w:rsidR="00634095" w:rsidRPr="004A4070">
        <w:rPr>
          <w:rFonts w:ascii="Times New Roman" w:eastAsia="Times New Roman" w:hAnsi="Times New Roman" w:cs="Times New Roman"/>
        </w:rPr>
        <w:t>beban</w:t>
      </w:r>
      <w:proofErr w:type="spellEnd"/>
      <w:r w:rsidR="00634095" w:rsidRPr="004A4070">
        <w:rPr>
          <w:rFonts w:ascii="Times New Roman" w:eastAsia="Times New Roman" w:hAnsi="Times New Roman" w:cs="Times New Roman"/>
        </w:rPr>
        <w:t xml:space="preserve"> linear</w:t>
      </w:r>
      <w:r w:rsidR="00634095">
        <w:rPr>
          <w:rFonts w:ascii="Times New Roman" w:eastAsia="Times New Roman" w:hAnsi="Times New Roman" w:cs="Times New Roman"/>
        </w:rPr>
        <w:t>,</w:t>
      </w:r>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Dengan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bantuan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perangkat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elektronik</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dapat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melakukan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pemodelan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menggunakan</w:t>
      </w:r>
      <w:proofErr w:type="spellEnd"/>
      <w:r w:rsidRPr="004A4070">
        <w:rPr>
          <w:rFonts w:ascii="Times New Roman" w:eastAsia="Times New Roman" w:hAnsi="Times New Roman" w:cs="Times New Roman"/>
        </w:rPr>
        <w:t xml:space="preserve"> </w:t>
      </w:r>
      <w:r w:rsidRPr="00634095">
        <w:rPr>
          <w:rFonts w:ascii="Times New Roman" w:eastAsia="Times New Roman" w:hAnsi="Times New Roman" w:cs="Times New Roman"/>
          <w:i/>
        </w:rPr>
        <w:t>Art</w:t>
      </w:r>
      <w:r w:rsidR="005E3729">
        <w:rPr>
          <w:rFonts w:ascii="Times New Roman" w:eastAsia="Times New Roman" w:hAnsi="Times New Roman" w:cs="Times New Roman"/>
          <w:i/>
        </w:rPr>
        <w:t>i</w:t>
      </w:r>
      <w:r w:rsidRPr="00634095">
        <w:rPr>
          <w:rFonts w:ascii="Times New Roman" w:eastAsia="Times New Roman" w:hAnsi="Times New Roman" w:cs="Times New Roman"/>
          <w:i/>
        </w:rPr>
        <w:t>ficial Neural Network</w:t>
      </w:r>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sehingga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perangkat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elektronik</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dapat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mengenali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kualitas</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daya</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terjadi</w:t>
      </w:r>
      <w:proofErr w:type="spellEnd"/>
      <w:r w:rsidRPr="004A4070">
        <w:rPr>
          <w:rFonts w:ascii="Times New Roman" w:eastAsia="Times New Roman" w:hAnsi="Times New Roman" w:cs="Times New Roman"/>
        </w:rPr>
        <w:t xml:space="preserve"> pada </w:t>
      </w:r>
      <w:proofErr w:type="spellStart"/>
      <w:r w:rsidRPr="004A4070">
        <w:rPr>
          <w:rFonts w:ascii="Times New Roman" w:eastAsia="Times New Roman" w:hAnsi="Times New Roman" w:cs="Times New Roman"/>
        </w:rPr>
        <w:t>transformator</w:t>
      </w:r>
      <w:proofErr w:type="spellEnd"/>
      <w:r w:rsidRPr="004A4070">
        <w:rPr>
          <w:rFonts w:ascii="Times New Roman" w:eastAsia="Times New Roman" w:hAnsi="Times New Roman" w:cs="Times New Roman"/>
        </w:rPr>
        <w:t>.</w:t>
      </w:r>
      <w:r w:rsidR="00D17AC9">
        <w:rPr>
          <w:rFonts w:ascii="Times New Roman" w:eastAsia="Times New Roman" w:hAnsi="Times New Roman" w:cs="Times New Roman"/>
        </w:rPr>
        <w:t xml:space="preserve"> </w:t>
      </w:r>
      <w:proofErr w:type="spellStart"/>
      <w:r w:rsidR="00D17AC9">
        <w:rPr>
          <w:rFonts w:ascii="Times New Roman" w:eastAsia="Times New Roman" w:hAnsi="Times New Roman" w:cs="Times New Roman"/>
        </w:rPr>
        <w:t>Algoritma</w:t>
      </w:r>
      <w:proofErr w:type="spellEnd"/>
      <w:r w:rsidR="00634095">
        <w:rPr>
          <w:rFonts w:ascii="Times New Roman" w:eastAsia="Times New Roman" w:hAnsi="Times New Roman" w:cs="Times New Roman"/>
        </w:rPr>
        <w:t xml:space="preserve"> </w:t>
      </w:r>
      <w:proofErr w:type="spellStart"/>
      <w:r w:rsidR="00D17AC9" w:rsidRPr="00634095">
        <w:rPr>
          <w:rFonts w:ascii="Times New Roman" w:eastAsia="Times New Roman" w:hAnsi="Times New Roman" w:cs="Times New Roman"/>
          <w:i/>
        </w:rPr>
        <w:t>Artficial</w:t>
      </w:r>
      <w:proofErr w:type="spellEnd"/>
      <w:r w:rsidR="00D17AC9" w:rsidRPr="00634095">
        <w:rPr>
          <w:rFonts w:ascii="Times New Roman" w:eastAsia="Times New Roman" w:hAnsi="Times New Roman" w:cs="Times New Roman"/>
          <w:i/>
        </w:rPr>
        <w:t xml:space="preserve"> Neural Network</w:t>
      </w:r>
      <w:r w:rsidR="00D17AC9" w:rsidRPr="004A4070">
        <w:rPr>
          <w:rFonts w:ascii="Times New Roman" w:eastAsia="Times New Roman" w:hAnsi="Times New Roman" w:cs="Times New Roman"/>
        </w:rPr>
        <w:t xml:space="preserve"> </w:t>
      </w:r>
      <w:proofErr w:type="spellStart"/>
      <w:r w:rsidR="00D17AC9">
        <w:rPr>
          <w:rFonts w:ascii="Times New Roman" w:eastAsia="Times New Roman" w:hAnsi="Times New Roman" w:cs="Times New Roman"/>
        </w:rPr>
        <w:t>dapat</w:t>
      </w:r>
      <w:proofErr w:type="spellEnd"/>
      <w:r w:rsidR="00D17AC9">
        <w:rPr>
          <w:rFonts w:ascii="Times New Roman" w:eastAsia="Times New Roman" w:hAnsi="Times New Roman" w:cs="Times New Roman"/>
        </w:rPr>
        <w:t xml:space="preserve"> </w:t>
      </w:r>
      <w:proofErr w:type="spellStart"/>
      <w:r w:rsidR="00D17AC9">
        <w:rPr>
          <w:rFonts w:ascii="Times New Roman" w:eastAsia="Times New Roman" w:hAnsi="Times New Roman" w:cs="Times New Roman"/>
        </w:rPr>
        <w:t>dibentuk</w:t>
      </w:r>
      <w:proofErr w:type="spellEnd"/>
      <w:r w:rsidR="00D17AC9">
        <w:rPr>
          <w:rFonts w:ascii="Times New Roman" w:eastAsia="Times New Roman" w:hAnsi="Times New Roman" w:cs="Times New Roman"/>
        </w:rPr>
        <w:t xml:space="preserve"> </w:t>
      </w:r>
      <w:proofErr w:type="spellStart"/>
      <w:r w:rsidR="00D17AC9">
        <w:rPr>
          <w:rFonts w:ascii="Times New Roman" w:eastAsia="Times New Roman" w:hAnsi="Times New Roman" w:cs="Times New Roman"/>
        </w:rPr>
        <w:t>dengan</w:t>
      </w:r>
      <w:proofErr w:type="spellEnd"/>
      <w:r w:rsidR="00D17AC9">
        <w:rPr>
          <w:rFonts w:ascii="Times New Roman" w:eastAsia="Times New Roman" w:hAnsi="Times New Roman" w:cs="Times New Roman"/>
        </w:rPr>
        <w:t xml:space="preserve"> </w:t>
      </w:r>
      <w:proofErr w:type="spellStart"/>
      <w:r w:rsidR="00D17AC9">
        <w:rPr>
          <w:rFonts w:ascii="Times New Roman" w:eastAsia="Times New Roman" w:hAnsi="Times New Roman" w:cs="Times New Roman"/>
        </w:rPr>
        <w:t>adanya</w:t>
      </w:r>
      <w:proofErr w:type="spellEnd"/>
      <w:r w:rsidR="00D17AC9">
        <w:rPr>
          <w:rFonts w:ascii="Times New Roman" w:eastAsia="Times New Roman" w:hAnsi="Times New Roman" w:cs="Times New Roman"/>
        </w:rPr>
        <w:t xml:space="preserve"> data input yang di </w:t>
      </w:r>
      <w:proofErr w:type="spellStart"/>
      <w:r w:rsidR="00D17AC9">
        <w:rPr>
          <w:rFonts w:ascii="Times New Roman" w:eastAsia="Times New Roman" w:hAnsi="Times New Roman" w:cs="Times New Roman"/>
        </w:rPr>
        <w:t>peroleh</w:t>
      </w:r>
      <w:proofErr w:type="spellEnd"/>
      <w:r w:rsidR="00D17AC9">
        <w:rPr>
          <w:rFonts w:ascii="Times New Roman" w:eastAsia="Times New Roman" w:hAnsi="Times New Roman" w:cs="Times New Roman"/>
        </w:rPr>
        <w:t xml:space="preserve"> </w:t>
      </w:r>
      <w:proofErr w:type="spellStart"/>
      <w:r w:rsidR="00D17AC9">
        <w:rPr>
          <w:rFonts w:ascii="Times New Roman" w:eastAsia="Times New Roman" w:hAnsi="Times New Roman" w:cs="Times New Roman"/>
        </w:rPr>
        <w:t>dari</w:t>
      </w:r>
      <w:proofErr w:type="spellEnd"/>
      <w:r w:rsidR="00D17AC9">
        <w:rPr>
          <w:rFonts w:ascii="Times New Roman" w:eastAsia="Times New Roman" w:hAnsi="Times New Roman" w:cs="Times New Roman"/>
        </w:rPr>
        <w:t xml:space="preserve"> </w:t>
      </w:r>
      <w:proofErr w:type="spellStart"/>
      <w:r w:rsidR="00D17AC9">
        <w:rPr>
          <w:rFonts w:ascii="Times New Roman" w:eastAsia="Times New Roman" w:hAnsi="Times New Roman" w:cs="Times New Roman"/>
        </w:rPr>
        <w:t>gangguan</w:t>
      </w:r>
      <w:proofErr w:type="spellEnd"/>
      <w:r w:rsidR="00D17AC9">
        <w:rPr>
          <w:rFonts w:ascii="Times New Roman" w:eastAsia="Times New Roman" w:hAnsi="Times New Roman" w:cs="Times New Roman"/>
        </w:rPr>
        <w:t xml:space="preserve"> yang di </w:t>
      </w:r>
      <w:proofErr w:type="spellStart"/>
      <w:r w:rsidR="00D17AC9">
        <w:rPr>
          <w:rFonts w:ascii="Times New Roman" w:eastAsia="Times New Roman" w:hAnsi="Times New Roman" w:cs="Times New Roman"/>
        </w:rPr>
        <w:t>alami</w:t>
      </w:r>
      <w:proofErr w:type="spellEnd"/>
      <w:r w:rsidR="00D17AC9">
        <w:rPr>
          <w:rFonts w:ascii="Times New Roman" w:eastAsia="Times New Roman" w:hAnsi="Times New Roman" w:cs="Times New Roman"/>
        </w:rPr>
        <w:t xml:space="preserve"> oleh </w:t>
      </w:r>
      <w:proofErr w:type="spellStart"/>
      <w:r w:rsidR="00D17AC9">
        <w:rPr>
          <w:rFonts w:ascii="Times New Roman" w:eastAsia="Times New Roman" w:hAnsi="Times New Roman" w:cs="Times New Roman"/>
        </w:rPr>
        <w:t>transformator</w:t>
      </w:r>
      <w:proofErr w:type="spellEnd"/>
      <w:r w:rsidR="00D17AC9">
        <w:rPr>
          <w:rFonts w:ascii="Times New Roman" w:eastAsia="Times New Roman" w:hAnsi="Times New Roman" w:cs="Times New Roman"/>
        </w:rPr>
        <w:t xml:space="preserve">. </w:t>
      </w:r>
      <w:r w:rsidR="00634095" w:rsidRPr="00634095">
        <w:rPr>
          <w:rFonts w:ascii="Times New Roman" w:eastAsia="Times New Roman" w:hAnsi="Times New Roman" w:cs="Times New Roman"/>
        </w:rPr>
        <w:t xml:space="preserve">Setelah </w:t>
      </w:r>
      <w:proofErr w:type="spellStart"/>
      <w:r w:rsidR="00634095" w:rsidRPr="00634095">
        <w:rPr>
          <w:rFonts w:ascii="Times New Roman" w:eastAsia="Times New Roman" w:hAnsi="Times New Roman" w:cs="Times New Roman"/>
        </w:rPr>
        <w:t>terbentuknya</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algoritma</w:t>
      </w:r>
      <w:proofErr w:type="spellEnd"/>
      <w:r w:rsidR="00634095" w:rsidRPr="00634095">
        <w:rPr>
          <w:rFonts w:ascii="Times New Roman" w:eastAsia="Times New Roman" w:hAnsi="Times New Roman" w:cs="Times New Roman"/>
        </w:rPr>
        <w:t xml:space="preserve"> yang di </w:t>
      </w:r>
      <w:proofErr w:type="spellStart"/>
      <w:r w:rsidR="00634095" w:rsidRPr="00634095">
        <w:rPr>
          <w:rFonts w:ascii="Times New Roman" w:eastAsia="Times New Roman" w:hAnsi="Times New Roman" w:cs="Times New Roman"/>
        </w:rPr>
        <w:t>buat</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lalu</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dilakukan</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pengujian</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sistem</w:t>
      </w:r>
      <w:proofErr w:type="spellEnd"/>
      <w:r w:rsidR="00634095" w:rsidRPr="00634095">
        <w:rPr>
          <w:rFonts w:ascii="Times New Roman" w:eastAsia="Times New Roman" w:hAnsi="Times New Roman" w:cs="Times New Roman"/>
        </w:rPr>
        <w:t xml:space="preserve"> yang di </w:t>
      </w:r>
      <w:proofErr w:type="spellStart"/>
      <w:r w:rsidR="00634095" w:rsidRPr="00634095">
        <w:rPr>
          <w:rFonts w:ascii="Times New Roman" w:eastAsia="Times New Roman" w:hAnsi="Times New Roman" w:cs="Times New Roman"/>
        </w:rPr>
        <w:t>identifikasi</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sehingga</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terbentuklah</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arsitektur</w:t>
      </w:r>
      <w:proofErr w:type="spellEnd"/>
      <w:r w:rsidR="00634095" w:rsidRPr="00634095">
        <w:rPr>
          <w:rFonts w:ascii="Times New Roman" w:eastAsia="Times New Roman" w:hAnsi="Times New Roman" w:cs="Times New Roman"/>
        </w:rPr>
        <w:t xml:space="preserve"> ANN yang </w:t>
      </w:r>
      <w:proofErr w:type="spellStart"/>
      <w:r w:rsidR="00634095" w:rsidRPr="00634095">
        <w:rPr>
          <w:rFonts w:ascii="Times New Roman" w:eastAsia="Times New Roman" w:hAnsi="Times New Roman" w:cs="Times New Roman"/>
        </w:rPr>
        <w:t>memiliki</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nilai</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regresi</w:t>
      </w:r>
      <w:proofErr w:type="spellEnd"/>
      <w:r w:rsidR="00634095" w:rsidRPr="00634095">
        <w:rPr>
          <w:rFonts w:ascii="Times New Roman" w:eastAsia="Times New Roman" w:hAnsi="Times New Roman" w:cs="Times New Roman"/>
        </w:rPr>
        <w:t xml:space="preserve"> 0,99973 dan </w:t>
      </w:r>
      <w:proofErr w:type="spellStart"/>
      <w:r w:rsidR="00634095" w:rsidRPr="00634095">
        <w:rPr>
          <w:rFonts w:ascii="Times New Roman" w:eastAsia="Times New Roman" w:hAnsi="Times New Roman" w:cs="Times New Roman"/>
        </w:rPr>
        <w:t>nilai</w:t>
      </w:r>
      <w:proofErr w:type="spellEnd"/>
      <w:r w:rsidR="00634095" w:rsidRPr="00634095">
        <w:rPr>
          <w:rFonts w:ascii="Times New Roman" w:eastAsia="Times New Roman" w:hAnsi="Times New Roman" w:cs="Times New Roman"/>
        </w:rPr>
        <w:t xml:space="preserve"> MSE </w:t>
      </w:r>
      <w:proofErr w:type="spellStart"/>
      <w:r w:rsidR="00634095" w:rsidRPr="00634095">
        <w:rPr>
          <w:rFonts w:ascii="Times New Roman" w:eastAsia="Times New Roman" w:hAnsi="Times New Roman" w:cs="Times New Roman"/>
        </w:rPr>
        <w:t>sebesar</w:t>
      </w:r>
      <w:proofErr w:type="spellEnd"/>
      <w:r w:rsidR="00634095" w:rsidRPr="00634095">
        <w:rPr>
          <w:rFonts w:ascii="Times New Roman" w:eastAsia="Times New Roman" w:hAnsi="Times New Roman" w:cs="Times New Roman"/>
        </w:rPr>
        <w:t xml:space="preserve"> 0,426 </w:t>
      </w:r>
      <w:proofErr w:type="spellStart"/>
      <w:r w:rsidR="00634095" w:rsidRPr="00634095">
        <w:rPr>
          <w:rFonts w:ascii="Times New Roman" w:eastAsia="Times New Roman" w:hAnsi="Times New Roman" w:cs="Times New Roman"/>
        </w:rPr>
        <w:t>menghasilkan</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tingkat</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akurasi</w:t>
      </w:r>
      <w:proofErr w:type="spellEnd"/>
      <w:r w:rsidR="00634095" w:rsidRPr="00634095">
        <w:rPr>
          <w:rFonts w:ascii="Times New Roman" w:eastAsia="Times New Roman" w:hAnsi="Times New Roman" w:cs="Times New Roman"/>
        </w:rPr>
        <w:t xml:space="preserve"> </w:t>
      </w:r>
      <w:proofErr w:type="spellStart"/>
      <w:r w:rsidR="00634095" w:rsidRPr="00634095">
        <w:rPr>
          <w:rFonts w:ascii="Times New Roman" w:eastAsia="Times New Roman" w:hAnsi="Times New Roman" w:cs="Times New Roman"/>
        </w:rPr>
        <w:t>sebesar</w:t>
      </w:r>
      <w:proofErr w:type="spellEnd"/>
      <w:r w:rsidR="00634095" w:rsidRPr="00634095">
        <w:rPr>
          <w:rFonts w:ascii="Times New Roman" w:eastAsia="Times New Roman" w:hAnsi="Times New Roman" w:cs="Times New Roman"/>
        </w:rPr>
        <w:t xml:space="preserve"> 99,714%.</w:t>
      </w:r>
    </w:p>
    <w:p w14:paraId="53DECF61" w14:textId="77777777" w:rsidR="004A4070" w:rsidRPr="00B051CB" w:rsidRDefault="004A4070" w:rsidP="004A4070">
      <w:pPr>
        <w:spacing w:before="8" w:after="0" w:line="220" w:lineRule="exact"/>
        <w:ind w:right="-23"/>
        <w:jc w:val="both"/>
        <w:rPr>
          <w:rFonts w:ascii="Times New Roman" w:eastAsia="Times New Roman" w:hAnsi="Times New Roman" w:cs="Times New Roman"/>
          <w:lang w:val="id-ID"/>
        </w:rPr>
      </w:pPr>
    </w:p>
    <w:p w14:paraId="25C6A1D8" w14:textId="77777777" w:rsidR="007A08F7" w:rsidRPr="004A4070" w:rsidRDefault="007A08F7" w:rsidP="004A4070">
      <w:pPr>
        <w:spacing w:after="0" w:line="240" w:lineRule="auto"/>
        <w:ind w:right="-23"/>
        <w:rPr>
          <w:rFonts w:ascii="Times New Roman" w:eastAsia="Times New Roman" w:hAnsi="Times New Roman" w:cs="Times New Roman"/>
          <w:color w:val="0000CC"/>
        </w:rPr>
      </w:pPr>
      <w:r w:rsidRPr="00B051CB">
        <w:rPr>
          <w:rFonts w:ascii="Times New Roman" w:eastAsia="Times New Roman" w:hAnsi="Times New Roman" w:cs="Times New Roman"/>
          <w:b/>
          <w:spacing w:val="1"/>
        </w:rPr>
        <w:t>Kat</w:t>
      </w:r>
      <w:r w:rsidRPr="00B051CB">
        <w:rPr>
          <w:rFonts w:ascii="Times New Roman" w:eastAsia="Times New Roman" w:hAnsi="Times New Roman" w:cs="Times New Roman"/>
          <w:b/>
        </w:rPr>
        <w:t>a</w:t>
      </w:r>
      <w:r w:rsidRPr="00B051CB">
        <w:rPr>
          <w:rFonts w:ascii="Times New Roman" w:eastAsia="Times New Roman" w:hAnsi="Times New Roman" w:cs="Times New Roman"/>
          <w:b/>
          <w:spacing w:val="4"/>
        </w:rPr>
        <w:t xml:space="preserve"> </w:t>
      </w:r>
      <w:proofErr w:type="spellStart"/>
      <w:proofErr w:type="gramStart"/>
      <w:r w:rsidRPr="00B051CB">
        <w:rPr>
          <w:rFonts w:ascii="Times New Roman" w:eastAsia="Times New Roman" w:hAnsi="Times New Roman" w:cs="Times New Roman"/>
          <w:b/>
          <w:spacing w:val="-3"/>
        </w:rPr>
        <w:t>k</w:t>
      </w:r>
      <w:r w:rsidRPr="00B051CB">
        <w:rPr>
          <w:rFonts w:ascii="Times New Roman" w:eastAsia="Times New Roman" w:hAnsi="Times New Roman" w:cs="Times New Roman"/>
          <w:b/>
        </w:rPr>
        <w:t>u</w:t>
      </w:r>
      <w:r w:rsidRPr="00B051CB">
        <w:rPr>
          <w:rFonts w:ascii="Times New Roman" w:eastAsia="Times New Roman" w:hAnsi="Times New Roman" w:cs="Times New Roman"/>
          <w:b/>
          <w:spacing w:val="-1"/>
        </w:rPr>
        <w:t>n</w:t>
      </w:r>
      <w:r w:rsidRPr="00B051CB">
        <w:rPr>
          <w:rFonts w:ascii="Times New Roman" w:eastAsia="Times New Roman" w:hAnsi="Times New Roman" w:cs="Times New Roman"/>
          <w:b/>
        </w:rPr>
        <w:t>ci</w:t>
      </w:r>
      <w:proofErr w:type="spellEnd"/>
      <w:r w:rsidRPr="00B051CB">
        <w:rPr>
          <w:rFonts w:ascii="Times New Roman" w:eastAsia="Times New Roman" w:hAnsi="Times New Roman" w:cs="Times New Roman"/>
          <w:b/>
          <w:spacing w:val="3"/>
        </w:rPr>
        <w:t xml:space="preserve"> </w:t>
      </w:r>
      <w:r w:rsidRPr="00B051CB">
        <w:rPr>
          <w:rFonts w:ascii="Times New Roman" w:eastAsia="Times New Roman" w:hAnsi="Times New Roman" w:cs="Times New Roman"/>
          <w:b/>
        </w:rPr>
        <w:t>:</w:t>
      </w:r>
      <w:proofErr w:type="gramEnd"/>
      <w:r w:rsidRPr="00B051CB">
        <w:rPr>
          <w:rFonts w:ascii="Times New Roman" w:eastAsia="Times New Roman" w:hAnsi="Times New Roman" w:cs="Times New Roman"/>
          <w:b/>
          <w:spacing w:val="7"/>
        </w:rPr>
        <w:t xml:space="preserve"> </w:t>
      </w:r>
      <w:proofErr w:type="spellStart"/>
      <w:r w:rsidR="004A4070" w:rsidRPr="004A4070">
        <w:rPr>
          <w:rFonts w:ascii="Times New Roman" w:eastAsia="Times New Roman" w:hAnsi="Times New Roman" w:cs="Times New Roman"/>
          <w:b/>
          <w:spacing w:val="1"/>
        </w:rPr>
        <w:t>Identfikasi</w:t>
      </w:r>
      <w:proofErr w:type="spellEnd"/>
      <w:r w:rsidR="004A4070" w:rsidRPr="004A4070">
        <w:rPr>
          <w:rFonts w:ascii="Times New Roman" w:eastAsia="Times New Roman" w:hAnsi="Times New Roman" w:cs="Times New Roman"/>
          <w:b/>
          <w:spacing w:val="1"/>
        </w:rPr>
        <w:t xml:space="preserve">, Overvoltage, Undervoltage, </w:t>
      </w:r>
      <w:proofErr w:type="spellStart"/>
      <w:r w:rsidR="004A4070" w:rsidRPr="004A4070">
        <w:rPr>
          <w:rFonts w:ascii="Times New Roman" w:eastAsia="Times New Roman" w:hAnsi="Times New Roman" w:cs="Times New Roman"/>
          <w:b/>
          <w:spacing w:val="1"/>
        </w:rPr>
        <w:t>pembebanan</w:t>
      </w:r>
      <w:proofErr w:type="spellEnd"/>
      <w:r w:rsidR="004A4070" w:rsidRPr="004A4070">
        <w:rPr>
          <w:rFonts w:ascii="Times New Roman" w:eastAsia="Times New Roman" w:hAnsi="Times New Roman" w:cs="Times New Roman"/>
          <w:b/>
          <w:spacing w:val="1"/>
        </w:rPr>
        <w:t xml:space="preserve"> </w:t>
      </w:r>
      <w:proofErr w:type="spellStart"/>
      <w:r w:rsidR="004A4070" w:rsidRPr="004A4070">
        <w:rPr>
          <w:rFonts w:ascii="Times New Roman" w:eastAsia="Times New Roman" w:hAnsi="Times New Roman" w:cs="Times New Roman"/>
          <w:b/>
          <w:spacing w:val="1"/>
        </w:rPr>
        <w:t>berlebih</w:t>
      </w:r>
      <w:proofErr w:type="spellEnd"/>
      <w:r w:rsidR="004A4070" w:rsidRPr="004A4070">
        <w:rPr>
          <w:rFonts w:ascii="Times New Roman" w:eastAsia="Times New Roman" w:hAnsi="Times New Roman" w:cs="Times New Roman"/>
          <w:b/>
          <w:spacing w:val="1"/>
        </w:rPr>
        <w:t xml:space="preserve">, Artificial Neural Network. </w:t>
      </w:r>
    </w:p>
    <w:p w14:paraId="503B9AA2" w14:textId="77777777" w:rsidR="00112A5F" w:rsidRPr="00112A5F" w:rsidRDefault="00112A5F" w:rsidP="00C42BD1">
      <w:pPr>
        <w:spacing w:before="8" w:after="0" w:line="220" w:lineRule="exact"/>
        <w:ind w:right="-23"/>
        <w:rPr>
          <w:rFonts w:ascii="Times New Roman" w:eastAsia="Times New Roman" w:hAnsi="Times New Roman" w:cs="Times New Roman"/>
          <w:lang w:val="id-ID"/>
        </w:rPr>
      </w:pPr>
    </w:p>
    <w:p w14:paraId="19A8176A" w14:textId="77777777" w:rsidR="007A08F7" w:rsidRPr="008A6959" w:rsidRDefault="007A08F7" w:rsidP="00214974">
      <w:pPr>
        <w:spacing w:after="0"/>
        <w:ind w:right="-23"/>
        <w:contextualSpacing/>
        <w:rPr>
          <w:rFonts w:ascii="Times New Roman" w:eastAsia="Times New Roman" w:hAnsi="Times New Roman" w:cs="Times New Roman"/>
        </w:rPr>
      </w:pPr>
      <w:r w:rsidRPr="008A6959">
        <w:rPr>
          <w:rFonts w:ascii="Times New Roman" w:eastAsia="Times New Roman" w:hAnsi="Times New Roman" w:cs="Times New Roman"/>
          <w:b/>
          <w:spacing w:val="1"/>
        </w:rPr>
        <w:t>1</w:t>
      </w:r>
      <w:r w:rsidRPr="008A6959">
        <w:rPr>
          <w:rFonts w:ascii="Times New Roman" w:eastAsia="Times New Roman" w:hAnsi="Times New Roman" w:cs="Times New Roman"/>
          <w:b/>
        </w:rPr>
        <w:t xml:space="preserve">.   </w:t>
      </w:r>
      <w:r w:rsidRPr="008A6959">
        <w:rPr>
          <w:rFonts w:ascii="Times New Roman" w:eastAsia="Times New Roman" w:hAnsi="Times New Roman" w:cs="Times New Roman"/>
          <w:b/>
          <w:spacing w:val="7"/>
        </w:rPr>
        <w:t xml:space="preserve"> </w:t>
      </w:r>
      <w:r w:rsidRPr="008A6959">
        <w:rPr>
          <w:rFonts w:ascii="Times New Roman" w:eastAsia="Times New Roman" w:hAnsi="Times New Roman" w:cs="Times New Roman"/>
          <w:b/>
        </w:rPr>
        <w:t>PENDAHULUAN</w:t>
      </w:r>
      <w:r w:rsidRPr="008A6959">
        <w:rPr>
          <w:rFonts w:ascii="Times New Roman" w:eastAsia="Times New Roman" w:hAnsi="Times New Roman" w:cs="Times New Roman"/>
          <w:b/>
          <w:spacing w:val="-11"/>
        </w:rPr>
        <w:t xml:space="preserve"> </w:t>
      </w:r>
      <w:r w:rsidRPr="008A6959">
        <w:rPr>
          <w:rFonts w:ascii="Times New Roman" w:eastAsia="Times New Roman" w:hAnsi="Times New Roman" w:cs="Times New Roman"/>
          <w:b/>
          <w:spacing w:val="-11"/>
          <w:lang w:val="id-ID"/>
        </w:rPr>
        <w:t xml:space="preserve"> </w:t>
      </w:r>
    </w:p>
    <w:p w14:paraId="6096F9D3" w14:textId="77777777" w:rsidR="004A4070" w:rsidRPr="004A4070" w:rsidRDefault="004A4070" w:rsidP="00503481">
      <w:pPr>
        <w:spacing w:after="0"/>
        <w:ind w:right="-23"/>
        <w:contextualSpacing/>
        <w:jc w:val="both"/>
        <w:rPr>
          <w:rFonts w:ascii="Times New Roman" w:eastAsia="Times New Roman" w:hAnsi="Times New Roman" w:cs="Times New Roman"/>
        </w:rPr>
      </w:pPr>
      <w:r w:rsidRPr="004A4070">
        <w:rPr>
          <w:rFonts w:ascii="Times New Roman" w:eastAsia="Times New Roman" w:hAnsi="Times New Roman" w:cs="Times New Roman"/>
        </w:rPr>
        <w:tab/>
      </w:r>
      <w:proofErr w:type="spellStart"/>
      <w:r w:rsidRPr="004A4070">
        <w:rPr>
          <w:rFonts w:ascii="Times New Roman" w:eastAsia="Times New Roman" w:hAnsi="Times New Roman" w:cs="Times New Roman"/>
        </w:rPr>
        <w:t>Dengan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berkemb</w:t>
      </w:r>
      <w:r w:rsidR="00103B86">
        <w:rPr>
          <w:rFonts w:ascii="Times New Roman" w:eastAsia="Times New Roman" w:hAnsi="Times New Roman" w:cs="Times New Roman"/>
        </w:rPr>
        <w:t>angnya</w:t>
      </w:r>
      <w:proofErr w:type="spellEnd"/>
      <w:r w:rsidR="00103B86">
        <w:rPr>
          <w:rFonts w:ascii="Times New Roman" w:eastAsia="Times New Roman" w:hAnsi="Times New Roman" w:cs="Times New Roman"/>
        </w:rPr>
        <w:t xml:space="preserve"> </w:t>
      </w:r>
      <w:proofErr w:type="spellStart"/>
      <w:r w:rsidR="00103B86">
        <w:rPr>
          <w:rFonts w:ascii="Times New Roman" w:eastAsia="Times New Roman" w:hAnsi="Times New Roman" w:cs="Times New Roman"/>
        </w:rPr>
        <w:t>kemajuan</w:t>
      </w:r>
      <w:proofErr w:type="spellEnd"/>
      <w:r w:rsidR="00103B86">
        <w:rPr>
          <w:rFonts w:ascii="Times New Roman" w:eastAsia="Times New Roman" w:hAnsi="Times New Roman" w:cs="Times New Roman"/>
        </w:rPr>
        <w:t xml:space="preserve"> </w:t>
      </w:r>
      <w:proofErr w:type="spellStart"/>
      <w:r w:rsidR="00103B86">
        <w:rPr>
          <w:rFonts w:ascii="Times New Roman" w:eastAsia="Times New Roman" w:hAnsi="Times New Roman" w:cs="Times New Roman"/>
        </w:rPr>
        <w:t>teknologi</w:t>
      </w:r>
      <w:proofErr w:type="spellEnd"/>
      <w:r w:rsidR="00103B86">
        <w:rPr>
          <w:rFonts w:ascii="Times New Roman" w:eastAsia="Times New Roman" w:hAnsi="Times New Roman" w:cs="Times New Roman"/>
        </w:rPr>
        <w:t xml:space="preserve"> </w:t>
      </w:r>
      <w:proofErr w:type="spellStart"/>
      <w:r w:rsidR="00103B86">
        <w:rPr>
          <w:rFonts w:ascii="Times New Roman" w:eastAsia="Times New Roman" w:hAnsi="Times New Roman" w:cs="Times New Roman"/>
        </w:rPr>
        <w:t>peran</w:t>
      </w:r>
      <w:r w:rsidRPr="004A4070">
        <w:rPr>
          <w:rFonts w:ascii="Times New Roman" w:eastAsia="Times New Roman" w:hAnsi="Times New Roman" w:cs="Times New Roman"/>
        </w:rPr>
        <w:t>gkat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elektronik</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memiliki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kinerja</w:t>
      </w:r>
      <w:proofErr w:type="spellEnd"/>
      <w:r w:rsidRPr="004A4070">
        <w:rPr>
          <w:rFonts w:ascii="Times New Roman" w:eastAsia="Times New Roman" w:hAnsi="Times New Roman" w:cs="Times New Roman"/>
        </w:rPr>
        <w:t xml:space="preserve"> yang </w:t>
      </w:r>
      <w:proofErr w:type="spellStart"/>
      <w:r w:rsidR="00103B86">
        <w:rPr>
          <w:rFonts w:ascii="Times New Roman" w:eastAsia="Times New Roman" w:hAnsi="Times New Roman" w:cs="Times New Roman"/>
        </w:rPr>
        <w:t>sangat</w:t>
      </w:r>
      <w:proofErr w:type="spellEnd"/>
      <w:r w:rsidR="00103B86">
        <w:rPr>
          <w:rFonts w:ascii="Times New Roman" w:eastAsia="Times New Roman" w:hAnsi="Times New Roman" w:cs="Times New Roman"/>
        </w:rPr>
        <w:t xml:space="preserve"> </w:t>
      </w:r>
      <w:proofErr w:type="spellStart"/>
      <w:r w:rsidR="00103B86">
        <w:rPr>
          <w:rFonts w:ascii="Times New Roman" w:eastAsia="Times New Roman" w:hAnsi="Times New Roman" w:cs="Times New Roman"/>
        </w:rPr>
        <w:t>baik</w:t>
      </w:r>
      <w:proofErr w:type="spellEnd"/>
      <w:r w:rsidR="00103B86">
        <w:rPr>
          <w:rFonts w:ascii="Times New Roman" w:eastAsia="Times New Roman" w:hAnsi="Times New Roman" w:cs="Times New Roman"/>
        </w:rPr>
        <w:t xml:space="preserve"> dan </w:t>
      </w:r>
      <w:proofErr w:type="spellStart"/>
      <w:r w:rsidR="00103B86">
        <w:rPr>
          <w:rFonts w:ascii="Times New Roman" w:eastAsia="Times New Roman" w:hAnsi="Times New Roman" w:cs="Times New Roman"/>
        </w:rPr>
        <w:t>sangat</w:t>
      </w:r>
      <w:proofErr w:type="spellEnd"/>
      <w:r w:rsidR="00103B86">
        <w:rPr>
          <w:rFonts w:ascii="Times New Roman" w:eastAsia="Times New Roman" w:hAnsi="Times New Roman" w:cs="Times New Roman"/>
        </w:rPr>
        <w:t xml:space="preserve"> </w:t>
      </w:r>
      <w:proofErr w:type="spellStart"/>
      <w:r w:rsidR="00103B86">
        <w:rPr>
          <w:rFonts w:ascii="Times New Roman" w:eastAsia="Times New Roman" w:hAnsi="Times New Roman" w:cs="Times New Roman"/>
        </w:rPr>
        <w:t>sensitif</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terhadap</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kestabilan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catu</w:t>
      </w:r>
      <w:proofErr w:type="spellEnd"/>
      <w:r w:rsidR="00103B86">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sehingga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menjadi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kebutuhan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penting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bagi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pengguna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daya</w:t>
      </w:r>
      <w:proofErr w:type="spellEnd"/>
      <w:r w:rsidRPr="004A4070">
        <w:rPr>
          <w:rFonts w:ascii="Times New Roman" w:eastAsia="Times New Roman" w:hAnsi="Times New Roman" w:cs="Times New Roman"/>
        </w:rPr>
        <w:t xml:space="preserve">. Oleh </w:t>
      </w:r>
      <w:proofErr w:type="spellStart"/>
      <w:r w:rsidRPr="004A4070">
        <w:rPr>
          <w:rFonts w:ascii="Times New Roman" w:eastAsia="Times New Roman" w:hAnsi="Times New Roman" w:cs="Times New Roman"/>
        </w:rPr>
        <w:t>karena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itu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seharusnya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bagi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pihak</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penyedia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seharusnya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memiliki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suatu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catu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daya</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terjaga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kualitasnya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seperti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dengan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adanya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peralatan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proteksi</w:t>
      </w:r>
      <w:proofErr w:type="spellEnd"/>
      <w:r w:rsidRPr="004A4070">
        <w:rPr>
          <w:rFonts w:ascii="Times New Roman" w:eastAsia="Times New Roman" w:hAnsi="Times New Roman" w:cs="Times New Roman"/>
        </w:rPr>
        <w:t xml:space="preserve"> dan </w:t>
      </w:r>
      <w:proofErr w:type="spellStart"/>
      <w:r w:rsidRPr="004A4070">
        <w:rPr>
          <w:rFonts w:ascii="Times New Roman" w:eastAsia="Times New Roman" w:hAnsi="Times New Roman" w:cs="Times New Roman"/>
        </w:rPr>
        <w:t>keamanan</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tepat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Dengan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menjaga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kualitas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dari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catu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dapat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menambah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lamanya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penggunaan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dari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perangkat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elektronik</w:t>
      </w:r>
      <w:proofErr w:type="spellEnd"/>
      <w:r w:rsidRPr="004A4070">
        <w:rPr>
          <w:rFonts w:ascii="Times New Roman" w:eastAsia="Times New Roman" w:hAnsi="Times New Roman" w:cs="Times New Roman"/>
        </w:rPr>
        <w:t xml:space="preserve">. </w:t>
      </w:r>
    </w:p>
    <w:p w14:paraId="1AFAF5F6" w14:textId="77777777" w:rsidR="004A4070" w:rsidRPr="004A4070" w:rsidRDefault="004A4070" w:rsidP="00503481">
      <w:pPr>
        <w:spacing w:after="0"/>
        <w:ind w:right="-23"/>
        <w:contextualSpacing/>
        <w:jc w:val="both"/>
        <w:rPr>
          <w:rFonts w:ascii="Times New Roman" w:eastAsia="Times New Roman" w:hAnsi="Times New Roman" w:cs="Times New Roman"/>
        </w:rPr>
      </w:pPr>
      <w:r w:rsidRPr="004A4070">
        <w:rPr>
          <w:rFonts w:ascii="Times New Roman" w:eastAsia="Times New Roman" w:hAnsi="Times New Roman" w:cs="Times New Roman"/>
        </w:rPr>
        <w:tab/>
      </w:r>
      <w:proofErr w:type="spellStart"/>
      <w:r w:rsidRPr="004A4070">
        <w:rPr>
          <w:rFonts w:ascii="Times New Roman" w:eastAsia="Times New Roman" w:hAnsi="Times New Roman" w:cs="Times New Roman"/>
        </w:rPr>
        <w:t>Dalam</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kali </w:t>
      </w:r>
      <w:proofErr w:type="spellStart"/>
      <w:r w:rsidRPr="004A4070">
        <w:rPr>
          <w:rFonts w:ascii="Times New Roman" w:eastAsia="Times New Roman" w:hAnsi="Times New Roman" w:cs="Times New Roman"/>
        </w:rPr>
        <w:t>ini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dilakukan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identifikasi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kualitas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Sudah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ada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beberapa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tentang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identifikasi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kualitas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daya</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pernah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dilakukan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sebelumnya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mengenai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identifikasi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overvoltages</w:t>
      </w:r>
      <w:proofErr w:type="spellEnd"/>
      <w:r w:rsidRPr="004A4070">
        <w:rPr>
          <w:rFonts w:ascii="Times New Roman" w:eastAsia="Times New Roman" w:hAnsi="Times New Roman" w:cs="Times New Roman"/>
        </w:rPr>
        <w:t xml:space="preserve"> pada </w:t>
      </w:r>
      <w:proofErr w:type="spellStart"/>
      <w:r w:rsidRPr="004A4070">
        <w:rPr>
          <w:rFonts w:ascii="Times New Roman" w:eastAsia="Times New Roman" w:hAnsi="Times New Roman" w:cs="Times New Roman"/>
        </w:rPr>
        <w:t>sistem</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tenaga</w:t>
      </w:r>
      <w:proofErr w:type="spellEnd"/>
      <w:r w:rsidRPr="004A4070">
        <w:rPr>
          <w:rFonts w:ascii="Times New Roman" w:eastAsia="Times New Roman" w:hAnsi="Times New Roman" w:cs="Times New Roman"/>
        </w:rPr>
        <w:t xml:space="preserve"> [1</w:t>
      </w:r>
      <w:r w:rsidR="00634095">
        <w:rPr>
          <w:rFonts w:ascii="Times New Roman" w:eastAsia="Times New Roman" w:hAnsi="Times New Roman" w:cs="Times New Roman"/>
        </w:rPr>
        <w:t>-</w:t>
      </w:r>
      <w:r w:rsidRPr="004A4070">
        <w:rPr>
          <w:rFonts w:ascii="Times New Roman" w:eastAsia="Times New Roman" w:hAnsi="Times New Roman" w:cs="Times New Roman"/>
        </w:rPr>
        <w:t xml:space="preserve">3]. Yang </w:t>
      </w:r>
      <w:proofErr w:type="spellStart"/>
      <w:r w:rsidRPr="004A4070">
        <w:rPr>
          <w:rFonts w:ascii="Times New Roman" w:eastAsia="Times New Roman" w:hAnsi="Times New Roman" w:cs="Times New Roman"/>
        </w:rPr>
        <w:t>membedakan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antara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ketiga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sebelumnya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adalah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dari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jenis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overvoltages</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terjadi</w:t>
      </w:r>
      <w:proofErr w:type="spellEnd"/>
      <w:r w:rsidRPr="004A4070">
        <w:rPr>
          <w:rFonts w:ascii="Times New Roman" w:eastAsia="Times New Roman" w:hAnsi="Times New Roman" w:cs="Times New Roman"/>
        </w:rPr>
        <w:t xml:space="preserve">. Dimana pada [1] [2] </w:t>
      </w:r>
      <w:proofErr w:type="spellStart"/>
      <w:r w:rsidRPr="004A4070">
        <w:rPr>
          <w:rFonts w:ascii="Times New Roman" w:eastAsia="Times New Roman" w:hAnsi="Times New Roman" w:cs="Times New Roman"/>
        </w:rPr>
        <w:t>membahas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tentang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overvoltages</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diakibatkan</w:t>
      </w:r>
      <w:proofErr w:type="spellEnd"/>
      <w:r w:rsidRPr="004A4070">
        <w:rPr>
          <w:rFonts w:ascii="Times New Roman" w:eastAsia="Times New Roman" w:hAnsi="Times New Roman" w:cs="Times New Roman"/>
        </w:rPr>
        <w:t xml:space="preserve"> oleh </w:t>
      </w:r>
      <w:proofErr w:type="spellStart"/>
      <w:r w:rsidRPr="004A4070">
        <w:rPr>
          <w:rFonts w:ascii="Times New Roman" w:eastAsia="Times New Roman" w:hAnsi="Times New Roman" w:cs="Times New Roman"/>
        </w:rPr>
        <w:t>sambaran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petir</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Sedangkan</w:t>
      </w:r>
      <w:proofErr w:type="spellEnd"/>
      <w:r w:rsidRPr="004A4070">
        <w:rPr>
          <w:rFonts w:ascii="Times New Roman" w:eastAsia="Times New Roman" w:hAnsi="Times New Roman" w:cs="Times New Roman"/>
        </w:rPr>
        <w:t xml:space="preserve"> pada [3] </w:t>
      </w:r>
      <w:proofErr w:type="spellStart"/>
      <w:r w:rsidRPr="004A4070">
        <w:rPr>
          <w:rFonts w:ascii="Times New Roman" w:eastAsia="Times New Roman" w:hAnsi="Times New Roman" w:cs="Times New Roman"/>
        </w:rPr>
        <w:t>overvoltages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muncul</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dikarenakan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hubung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singkat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satu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fasa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ke</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tanah</w:t>
      </w:r>
      <w:proofErr w:type="spellEnd"/>
    </w:p>
    <w:p w14:paraId="28BA9DD5" w14:textId="77777777" w:rsidR="004A4070" w:rsidRPr="004A4070" w:rsidRDefault="004A4070" w:rsidP="00503481">
      <w:pPr>
        <w:spacing w:after="0"/>
        <w:ind w:right="-23"/>
        <w:contextualSpacing/>
        <w:jc w:val="both"/>
        <w:rPr>
          <w:rFonts w:ascii="Times New Roman" w:eastAsia="Times New Roman" w:hAnsi="Times New Roman" w:cs="Times New Roman"/>
        </w:rPr>
      </w:pPr>
      <w:r w:rsidRPr="004A4070">
        <w:rPr>
          <w:rFonts w:ascii="Times New Roman" w:eastAsia="Times New Roman" w:hAnsi="Times New Roman" w:cs="Times New Roman"/>
        </w:rPr>
        <w:tab/>
      </w:r>
      <w:proofErr w:type="spellStart"/>
      <w:r w:rsidR="009D7DCB">
        <w:rPr>
          <w:rFonts w:ascii="Times New Roman" w:eastAsia="Times New Roman" w:hAnsi="Times New Roman" w:cs="Times New Roman"/>
        </w:rPr>
        <w:t>T</w:t>
      </w:r>
      <w:r w:rsidRPr="004A4070">
        <w:rPr>
          <w:rFonts w:ascii="Times New Roman" w:eastAsia="Times New Roman" w:hAnsi="Times New Roman" w:cs="Times New Roman"/>
        </w:rPr>
        <w:t>erdapat</w:t>
      </w:r>
      <w:proofErr w:type="spellEnd"/>
      <w:r w:rsidRPr="004A4070">
        <w:rPr>
          <w:rFonts w:ascii="Times New Roman" w:eastAsia="Times New Roman" w:hAnsi="Times New Roman" w:cs="Times New Roman"/>
        </w:rPr>
        <w:t xml:space="preserve"> juga paper yang </w:t>
      </w:r>
      <w:proofErr w:type="spellStart"/>
      <w:r w:rsidRPr="004A4070">
        <w:rPr>
          <w:rFonts w:ascii="Times New Roman" w:eastAsia="Times New Roman" w:hAnsi="Times New Roman" w:cs="Times New Roman"/>
        </w:rPr>
        <w:t>membahas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tentang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identifikasi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undervoltages</w:t>
      </w:r>
      <w:proofErr w:type="spellEnd"/>
      <w:r w:rsidRPr="004A4070">
        <w:rPr>
          <w:rFonts w:ascii="Times New Roman" w:eastAsia="Times New Roman" w:hAnsi="Times New Roman" w:cs="Times New Roman"/>
        </w:rPr>
        <w:t xml:space="preserve"> [4]. Pada </w:t>
      </w:r>
      <w:proofErr w:type="spellStart"/>
      <w:r w:rsidRPr="004A4070">
        <w:rPr>
          <w:rFonts w:ascii="Times New Roman" w:eastAsia="Times New Roman" w:hAnsi="Times New Roman" w:cs="Times New Roman"/>
        </w:rPr>
        <w:t>papper</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ini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peristiwa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undervoltages</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terjadi</w:t>
      </w:r>
      <w:proofErr w:type="spellEnd"/>
      <w:r w:rsidRPr="004A4070">
        <w:rPr>
          <w:rFonts w:ascii="Times New Roman" w:eastAsia="Times New Roman" w:hAnsi="Times New Roman" w:cs="Times New Roman"/>
        </w:rPr>
        <w:t xml:space="preserve"> pada motor </w:t>
      </w:r>
      <w:proofErr w:type="spellStart"/>
      <w:r w:rsidRPr="004A4070">
        <w:rPr>
          <w:rFonts w:ascii="Times New Roman" w:eastAsia="Times New Roman" w:hAnsi="Times New Roman" w:cs="Times New Roman"/>
        </w:rPr>
        <w:t>induksi</w:t>
      </w:r>
      <w:proofErr w:type="spellEnd"/>
      <w:r w:rsidRPr="004A4070">
        <w:rPr>
          <w:rFonts w:ascii="Times New Roman" w:eastAsia="Times New Roman" w:hAnsi="Times New Roman" w:cs="Times New Roman"/>
        </w:rPr>
        <w:t xml:space="preserve"> </w:t>
      </w:r>
      <w:r w:rsidR="009D7DCB">
        <w:rPr>
          <w:rFonts w:ascii="Times New Roman" w:eastAsia="Times New Roman" w:hAnsi="Times New Roman" w:cs="Times New Roman"/>
        </w:rPr>
        <w:t xml:space="preserve">3 </w:t>
      </w:r>
      <w:proofErr w:type="spellStart"/>
      <w:r w:rsidR="009D7DCB">
        <w:rPr>
          <w:rFonts w:ascii="Times New Roman" w:eastAsia="Times New Roman" w:hAnsi="Times New Roman" w:cs="Times New Roman"/>
        </w:rPr>
        <w:t>fasa</w:t>
      </w:r>
      <w:proofErr w:type="spellEnd"/>
      <w:r w:rsidR="009D7DCB">
        <w:rPr>
          <w:rFonts w:ascii="Times New Roman" w:eastAsia="Times New Roman" w:hAnsi="Times New Roman" w:cs="Times New Roman"/>
        </w:rPr>
        <w:t xml:space="preserve"> yang </w:t>
      </w:r>
      <w:proofErr w:type="spellStart"/>
      <w:r w:rsidR="009D7DCB">
        <w:rPr>
          <w:rFonts w:ascii="Times New Roman" w:eastAsia="Times New Roman" w:hAnsi="Times New Roman" w:cs="Times New Roman"/>
        </w:rPr>
        <w:t>menggunakan</w:t>
      </w:r>
      <w:proofErr w:type="spellEnd"/>
      <w:r w:rsidR="009D7DCB">
        <w:rPr>
          <w:rFonts w:ascii="Times New Roman" w:eastAsia="Times New Roman" w:hAnsi="Times New Roman" w:cs="Times New Roman"/>
        </w:rPr>
        <w:t xml:space="preserve"> </w:t>
      </w:r>
      <w:proofErr w:type="spellStart"/>
      <w:r w:rsidR="009D7DCB">
        <w:rPr>
          <w:rFonts w:ascii="Times New Roman" w:eastAsia="Times New Roman" w:hAnsi="Times New Roman" w:cs="Times New Roman"/>
        </w:rPr>
        <w:t>metode</w:t>
      </w:r>
      <w:proofErr w:type="spellEnd"/>
      <w:r w:rsidR="009D7DCB">
        <w:rPr>
          <w:rFonts w:ascii="Times New Roman" w:eastAsia="Times New Roman" w:hAnsi="Times New Roman" w:cs="Times New Roman"/>
        </w:rPr>
        <w:t xml:space="preserve"> </w:t>
      </w:r>
      <w:r w:rsidRPr="004A4070">
        <w:rPr>
          <w:rFonts w:ascii="Times New Roman" w:eastAsia="Times New Roman" w:hAnsi="Times New Roman" w:cs="Times New Roman"/>
        </w:rPr>
        <w:t>STFT (</w:t>
      </w:r>
      <w:r w:rsidRPr="009D7DCB">
        <w:rPr>
          <w:rFonts w:ascii="Times New Roman" w:eastAsia="Times New Roman" w:hAnsi="Times New Roman" w:cs="Times New Roman"/>
          <w:i/>
        </w:rPr>
        <w:t>Short-Term Fourier Transform</w:t>
      </w:r>
      <w:r w:rsidR="009D7DCB">
        <w:rPr>
          <w:rFonts w:ascii="Times New Roman" w:eastAsia="Times New Roman" w:hAnsi="Times New Roman" w:cs="Times New Roman"/>
        </w:rPr>
        <w:t xml:space="preserve">) </w:t>
      </w:r>
      <w:proofErr w:type="spellStart"/>
      <w:r w:rsidR="009D7DCB">
        <w:rPr>
          <w:rFonts w:ascii="Times New Roman" w:eastAsia="Times New Roman" w:hAnsi="Times New Roman" w:cs="Times New Roman"/>
        </w:rPr>
        <w:t>untuk</w:t>
      </w:r>
      <w:proofErr w:type="spellEnd"/>
      <w:r w:rsidR="009D7DCB">
        <w:rPr>
          <w:rFonts w:ascii="Times New Roman" w:eastAsia="Times New Roman" w:hAnsi="Times New Roman" w:cs="Times New Roman"/>
        </w:rPr>
        <w:t xml:space="preserve"> </w:t>
      </w:r>
      <w:proofErr w:type="spellStart"/>
      <w:r w:rsidR="009D7DCB">
        <w:rPr>
          <w:rFonts w:ascii="Times New Roman" w:eastAsia="Times New Roman" w:hAnsi="Times New Roman" w:cs="Times New Roman"/>
        </w:rPr>
        <w:t>mengidentifikasi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lain </w:t>
      </w:r>
      <w:proofErr w:type="spellStart"/>
      <w:r w:rsidRPr="004A4070">
        <w:rPr>
          <w:rFonts w:ascii="Times New Roman" w:eastAsia="Times New Roman" w:hAnsi="Times New Roman" w:cs="Times New Roman"/>
        </w:rPr>
        <w:t>tentang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undervoltages</w:t>
      </w:r>
      <w:proofErr w:type="spellEnd"/>
      <w:r w:rsidRPr="004A4070">
        <w:rPr>
          <w:rFonts w:ascii="Times New Roman" w:eastAsia="Times New Roman" w:hAnsi="Times New Roman" w:cs="Times New Roman"/>
        </w:rPr>
        <w:t xml:space="preserve"> yang di </w:t>
      </w:r>
      <w:proofErr w:type="spellStart"/>
      <w:r w:rsidRPr="004A4070">
        <w:rPr>
          <w:rFonts w:ascii="Times New Roman" w:eastAsia="Times New Roman" w:hAnsi="Times New Roman" w:cs="Times New Roman"/>
        </w:rPr>
        <w:t>gunakan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sebagai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proteksi</w:t>
      </w:r>
      <w:proofErr w:type="spellEnd"/>
      <w:r w:rsidRPr="004A4070">
        <w:rPr>
          <w:rFonts w:ascii="Times New Roman" w:eastAsia="Times New Roman" w:hAnsi="Times New Roman" w:cs="Times New Roman"/>
        </w:rPr>
        <w:t xml:space="preserve"> pada ASD di motor </w:t>
      </w:r>
      <w:proofErr w:type="spellStart"/>
      <w:r w:rsidRPr="004A4070">
        <w:rPr>
          <w:rFonts w:ascii="Times New Roman" w:eastAsia="Times New Roman" w:hAnsi="Times New Roman" w:cs="Times New Roman"/>
        </w:rPr>
        <w:t>induksi</w:t>
      </w:r>
      <w:proofErr w:type="spellEnd"/>
      <w:r w:rsidRPr="004A4070">
        <w:rPr>
          <w:rFonts w:ascii="Times New Roman" w:eastAsia="Times New Roman" w:hAnsi="Times New Roman" w:cs="Times New Roman"/>
        </w:rPr>
        <w:t xml:space="preserve"> 3 </w:t>
      </w:r>
      <w:proofErr w:type="spellStart"/>
      <w:r w:rsidRPr="004A4070">
        <w:rPr>
          <w:rFonts w:ascii="Times New Roman" w:eastAsia="Times New Roman" w:hAnsi="Times New Roman" w:cs="Times New Roman"/>
        </w:rPr>
        <w:t>fasa</w:t>
      </w:r>
      <w:proofErr w:type="spellEnd"/>
      <w:r w:rsidRPr="004A4070">
        <w:rPr>
          <w:rFonts w:ascii="Times New Roman" w:eastAsia="Times New Roman" w:hAnsi="Times New Roman" w:cs="Times New Roman"/>
        </w:rPr>
        <w:t xml:space="preserve"> [5] yang </w:t>
      </w:r>
      <w:proofErr w:type="spellStart"/>
      <w:r w:rsidRPr="004A4070">
        <w:rPr>
          <w:rFonts w:ascii="Times New Roman" w:eastAsia="Times New Roman" w:hAnsi="Times New Roman" w:cs="Times New Roman"/>
        </w:rPr>
        <w:t>berguna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sebagai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mengamankan</w:t>
      </w:r>
      <w:proofErr w:type="spellEnd"/>
      <w:r w:rsidRPr="004A4070">
        <w:rPr>
          <w:rFonts w:ascii="Times New Roman" w:eastAsia="Times New Roman" w:hAnsi="Times New Roman" w:cs="Times New Roman"/>
        </w:rPr>
        <w:t xml:space="preserve"> Overcurrent pada motor </w:t>
      </w:r>
      <w:proofErr w:type="spellStart"/>
      <w:r w:rsidRPr="004A4070">
        <w:rPr>
          <w:rFonts w:ascii="Times New Roman" w:eastAsia="Times New Roman" w:hAnsi="Times New Roman" w:cs="Times New Roman"/>
        </w:rPr>
        <w:t>induksi</w:t>
      </w:r>
      <w:proofErr w:type="spellEnd"/>
      <w:r w:rsidRPr="004A4070">
        <w:rPr>
          <w:rFonts w:ascii="Times New Roman" w:eastAsia="Times New Roman" w:hAnsi="Times New Roman" w:cs="Times New Roman"/>
        </w:rPr>
        <w:t xml:space="preserve"> 3 </w:t>
      </w:r>
      <w:proofErr w:type="spellStart"/>
      <w:r w:rsidRPr="004A4070">
        <w:rPr>
          <w:rFonts w:ascii="Times New Roman" w:eastAsia="Times New Roman" w:hAnsi="Times New Roman" w:cs="Times New Roman"/>
        </w:rPr>
        <w:t>fasa</w:t>
      </w:r>
      <w:proofErr w:type="spellEnd"/>
      <w:r w:rsidR="009D7DCB">
        <w:rPr>
          <w:rFonts w:ascii="Times New Roman" w:eastAsia="Times New Roman" w:hAnsi="Times New Roman" w:cs="Times New Roman"/>
        </w:rPr>
        <w:t>.</w:t>
      </w:r>
    </w:p>
    <w:p w14:paraId="1A45C873" w14:textId="77777777" w:rsidR="004A4070" w:rsidRPr="004A4070" w:rsidRDefault="004A4070" w:rsidP="00503481">
      <w:pPr>
        <w:spacing w:after="0"/>
        <w:ind w:right="-23"/>
        <w:contextualSpacing/>
        <w:jc w:val="both"/>
        <w:rPr>
          <w:rFonts w:ascii="Times New Roman" w:eastAsia="Times New Roman" w:hAnsi="Times New Roman" w:cs="Times New Roman"/>
        </w:rPr>
      </w:pPr>
      <w:r w:rsidRPr="004A4070">
        <w:rPr>
          <w:rFonts w:ascii="Times New Roman" w:eastAsia="Times New Roman" w:hAnsi="Times New Roman" w:cs="Times New Roman"/>
        </w:rPr>
        <w:lastRenderedPageBreak/>
        <w:tab/>
      </w:r>
      <w:proofErr w:type="spellStart"/>
      <w:r w:rsidRPr="004A4070">
        <w:rPr>
          <w:rFonts w:ascii="Times New Roman" w:eastAsia="Times New Roman" w:hAnsi="Times New Roman" w:cs="Times New Roman"/>
        </w:rPr>
        <w:t>Penilitian</w:t>
      </w:r>
      <w:proofErr w:type="spellEnd"/>
      <w:r w:rsidRPr="004A4070">
        <w:rPr>
          <w:rFonts w:ascii="Times New Roman" w:eastAsia="Times New Roman" w:hAnsi="Times New Roman" w:cs="Times New Roman"/>
        </w:rPr>
        <w:t xml:space="preserve"> Overcurrent </w:t>
      </w:r>
      <w:proofErr w:type="spellStart"/>
      <w:r w:rsidRPr="004A4070">
        <w:rPr>
          <w:rFonts w:ascii="Times New Roman" w:eastAsia="Times New Roman" w:hAnsi="Times New Roman" w:cs="Times New Roman"/>
        </w:rPr>
        <w:t>baisanya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digunakan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untuk</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proteksi</w:t>
      </w:r>
      <w:proofErr w:type="spellEnd"/>
      <w:r w:rsidRPr="004A4070">
        <w:rPr>
          <w:rFonts w:ascii="Times New Roman" w:eastAsia="Times New Roman" w:hAnsi="Times New Roman" w:cs="Times New Roman"/>
        </w:rPr>
        <w:t xml:space="preserve"> pada </w:t>
      </w:r>
      <w:proofErr w:type="spellStart"/>
      <w:r w:rsidRPr="004A4070">
        <w:rPr>
          <w:rFonts w:ascii="Times New Roman" w:eastAsia="Times New Roman" w:hAnsi="Times New Roman" w:cs="Times New Roman"/>
        </w:rPr>
        <w:t>mesin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listrik</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baik</w:t>
      </w:r>
      <w:proofErr w:type="spellEnd"/>
      <w:r w:rsidRPr="004A4070">
        <w:rPr>
          <w:rFonts w:ascii="Times New Roman" w:eastAsia="Times New Roman" w:hAnsi="Times New Roman" w:cs="Times New Roman"/>
        </w:rPr>
        <w:t xml:space="preserve"> motor </w:t>
      </w:r>
      <w:proofErr w:type="spellStart"/>
      <w:r w:rsidRPr="004A4070">
        <w:rPr>
          <w:rFonts w:ascii="Times New Roman" w:eastAsia="Times New Roman" w:hAnsi="Times New Roman" w:cs="Times New Roman"/>
        </w:rPr>
        <w:t>induksi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maupun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transformator</w:t>
      </w:r>
      <w:proofErr w:type="spellEnd"/>
      <w:r w:rsidRPr="004A4070">
        <w:rPr>
          <w:rFonts w:ascii="Times New Roman" w:eastAsia="Times New Roman" w:hAnsi="Times New Roman" w:cs="Times New Roman"/>
        </w:rPr>
        <w:t xml:space="preserve">. Pada salah </w:t>
      </w:r>
      <w:proofErr w:type="spellStart"/>
      <w:r w:rsidRPr="004A4070">
        <w:rPr>
          <w:rFonts w:ascii="Times New Roman" w:eastAsia="Times New Roman" w:hAnsi="Times New Roman" w:cs="Times New Roman"/>
        </w:rPr>
        <w:t>satu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pernah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dilakukan</w:t>
      </w:r>
      <w:proofErr w:type="spellEnd"/>
      <w:r w:rsidRPr="004A4070">
        <w:rPr>
          <w:rFonts w:ascii="Times New Roman" w:eastAsia="Times New Roman" w:hAnsi="Times New Roman" w:cs="Times New Roman"/>
        </w:rPr>
        <w:t xml:space="preserve"> [6] [7] </w:t>
      </w:r>
      <w:proofErr w:type="spellStart"/>
      <w:r w:rsidRPr="004A4070">
        <w:rPr>
          <w:rFonts w:ascii="Times New Roman" w:eastAsia="Times New Roman" w:hAnsi="Times New Roman" w:cs="Times New Roman"/>
        </w:rPr>
        <w:t>proteksi</w:t>
      </w:r>
      <w:proofErr w:type="spellEnd"/>
      <w:r w:rsidRPr="004A4070">
        <w:rPr>
          <w:rFonts w:ascii="Times New Roman" w:eastAsia="Times New Roman" w:hAnsi="Times New Roman" w:cs="Times New Roman"/>
        </w:rPr>
        <w:t xml:space="preserve"> overcurrent </w:t>
      </w:r>
      <w:proofErr w:type="spellStart"/>
      <w:r w:rsidRPr="004A4070">
        <w:rPr>
          <w:rFonts w:ascii="Times New Roman" w:eastAsia="Times New Roman" w:hAnsi="Times New Roman" w:cs="Times New Roman"/>
        </w:rPr>
        <w:t>dengan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objek</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proteksi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berupa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rele</w:t>
      </w:r>
      <w:proofErr w:type="spellEnd"/>
      <w:r w:rsidRPr="004A4070">
        <w:rPr>
          <w:rFonts w:ascii="Times New Roman" w:eastAsia="Times New Roman" w:hAnsi="Times New Roman" w:cs="Times New Roman"/>
        </w:rPr>
        <w:t xml:space="preserve">. </w:t>
      </w:r>
    </w:p>
    <w:p w14:paraId="0227B5FA" w14:textId="77777777" w:rsidR="004A4070" w:rsidRPr="004A4070" w:rsidRDefault="004A4070" w:rsidP="00503481">
      <w:pPr>
        <w:spacing w:after="0"/>
        <w:ind w:right="-23"/>
        <w:contextualSpacing/>
        <w:jc w:val="both"/>
        <w:rPr>
          <w:rFonts w:ascii="Times New Roman" w:eastAsia="Times New Roman" w:hAnsi="Times New Roman" w:cs="Times New Roman"/>
        </w:rPr>
      </w:pPr>
      <w:r w:rsidRPr="004A4070">
        <w:rPr>
          <w:rFonts w:ascii="Times New Roman" w:eastAsia="Times New Roman" w:hAnsi="Times New Roman" w:cs="Times New Roman"/>
        </w:rPr>
        <w:tab/>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pengidentifikasian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dengan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metode</w:t>
      </w:r>
      <w:proofErr w:type="spellEnd"/>
      <w:r w:rsidRPr="004A4070">
        <w:rPr>
          <w:rFonts w:ascii="Times New Roman" w:eastAsia="Times New Roman" w:hAnsi="Times New Roman" w:cs="Times New Roman"/>
        </w:rPr>
        <w:t xml:space="preserve"> Artificial Neural Network </w:t>
      </w:r>
      <w:r w:rsidR="00634095">
        <w:rPr>
          <w:rFonts w:ascii="Times New Roman" w:eastAsia="Times New Roman" w:hAnsi="Times New Roman" w:cs="Times New Roman"/>
        </w:rPr>
        <w:t xml:space="preserve">(ANN) </w:t>
      </w:r>
      <w:proofErr w:type="spellStart"/>
      <w:r w:rsidR="00634095">
        <w:rPr>
          <w:rFonts w:ascii="Times New Roman" w:eastAsia="Times New Roman" w:hAnsi="Times New Roman" w:cs="Times New Roman"/>
        </w:rPr>
        <w:t>telah</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banyak</w:t>
      </w:r>
      <w:proofErr w:type="spellEnd"/>
      <w:r w:rsidR="00634095">
        <w:rPr>
          <w:rFonts w:ascii="Times New Roman" w:eastAsia="Times New Roman" w:hAnsi="Times New Roman" w:cs="Times New Roman"/>
        </w:rPr>
        <w:t xml:space="preserve"> </w:t>
      </w:r>
      <w:proofErr w:type="spellStart"/>
      <w:r w:rsidR="00634095">
        <w:rPr>
          <w:rFonts w:ascii="Times New Roman" w:eastAsia="Times New Roman" w:hAnsi="Times New Roman" w:cs="Times New Roman"/>
        </w:rPr>
        <w:t>dilakukan</w:t>
      </w:r>
      <w:proofErr w:type="spellEnd"/>
      <w:r w:rsidR="00634095">
        <w:rPr>
          <w:rFonts w:ascii="Times New Roman" w:eastAsia="Times New Roman" w:hAnsi="Times New Roman" w:cs="Times New Roman"/>
        </w:rPr>
        <w:t xml:space="preserve"> [7-</w:t>
      </w:r>
      <w:r w:rsidR="004B3E92">
        <w:rPr>
          <w:rFonts w:ascii="Times New Roman" w:eastAsia="Times New Roman" w:hAnsi="Times New Roman" w:cs="Times New Roman"/>
        </w:rPr>
        <w:t xml:space="preserve">13]. Yang </w:t>
      </w:r>
      <w:proofErr w:type="spellStart"/>
      <w:r w:rsidR="004B3E92">
        <w:rPr>
          <w:rFonts w:ascii="Times New Roman" w:eastAsia="Times New Roman" w:hAnsi="Times New Roman" w:cs="Times New Roman"/>
        </w:rPr>
        <w:t>membeda</w:t>
      </w:r>
      <w:r w:rsidRPr="004A4070">
        <w:rPr>
          <w:rFonts w:ascii="Times New Roman" w:eastAsia="Times New Roman" w:hAnsi="Times New Roman" w:cs="Times New Roman"/>
        </w:rPr>
        <w:t>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dari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tiap-tiap</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metode</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w:t>
      </w:r>
      <w:r w:rsidR="004B3E92">
        <w:rPr>
          <w:rFonts w:ascii="Times New Roman" w:eastAsia="Times New Roman" w:hAnsi="Times New Roman" w:cs="Times New Roman"/>
        </w:rPr>
        <w:t>urpakan</w:t>
      </w:r>
      <w:proofErr w:type="spellEnd"/>
      <w:r w:rsidR="004B3E92">
        <w:rPr>
          <w:rFonts w:ascii="Times New Roman" w:eastAsia="Times New Roman" w:hAnsi="Times New Roman" w:cs="Times New Roman"/>
        </w:rPr>
        <w:t xml:space="preserve"> data input yang </w:t>
      </w:r>
      <w:proofErr w:type="spellStart"/>
      <w:r w:rsidR="004B3E92">
        <w:rPr>
          <w:rFonts w:ascii="Times New Roman" w:eastAsia="Times New Roman" w:hAnsi="Times New Roman" w:cs="Times New Roman"/>
        </w:rPr>
        <w:t>akan</w:t>
      </w:r>
      <w:proofErr w:type="spellEnd"/>
      <w:r w:rsidR="004B3E92">
        <w:rPr>
          <w:rFonts w:ascii="Times New Roman" w:eastAsia="Times New Roman" w:hAnsi="Times New Roman" w:cs="Times New Roman"/>
        </w:rPr>
        <w:t xml:space="preserve"> </w:t>
      </w:r>
      <w:proofErr w:type="spellStart"/>
      <w:r w:rsidR="004B3E92">
        <w:rPr>
          <w:rFonts w:ascii="Times New Roman" w:eastAsia="Times New Roman" w:hAnsi="Times New Roman" w:cs="Times New Roman"/>
        </w:rPr>
        <w:t>di</w:t>
      </w:r>
      <w:r w:rsidRPr="004A4070">
        <w:rPr>
          <w:rFonts w:ascii="Times New Roman" w:eastAsia="Times New Roman" w:hAnsi="Times New Roman" w:cs="Times New Roman"/>
        </w:rPr>
        <w:t>learning</w:t>
      </w:r>
      <w:proofErr w:type="spellEnd"/>
      <w:r w:rsidR="004B3E92">
        <w:rPr>
          <w:rFonts w:ascii="Times New Roman" w:eastAsia="Times New Roman" w:hAnsi="Times New Roman" w:cs="Times New Roman"/>
        </w:rPr>
        <w:t>,</w:t>
      </w:r>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hal</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ini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mempengaruhi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pemodelan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algoritma</w:t>
      </w:r>
      <w:proofErr w:type="spellEnd"/>
      <w:r w:rsidRPr="004A4070">
        <w:rPr>
          <w:rFonts w:ascii="Times New Roman" w:eastAsia="Times New Roman" w:hAnsi="Times New Roman" w:cs="Times New Roman"/>
        </w:rPr>
        <w:t xml:space="preserve"> ANN yang </w:t>
      </w:r>
      <w:proofErr w:type="spellStart"/>
      <w:r w:rsidRPr="004A4070">
        <w:rPr>
          <w:rFonts w:ascii="Times New Roman" w:eastAsia="Times New Roman" w:hAnsi="Times New Roman" w:cs="Times New Roman"/>
        </w:rPr>
        <w:t>akan</w:t>
      </w:r>
      <w:proofErr w:type="spellEnd"/>
      <w:r w:rsidRPr="004A4070">
        <w:rPr>
          <w:rFonts w:ascii="Times New Roman" w:eastAsia="Times New Roman" w:hAnsi="Times New Roman" w:cs="Times New Roman"/>
        </w:rPr>
        <w:t xml:space="preserve"> di </w:t>
      </w:r>
      <w:proofErr w:type="spellStart"/>
      <w:r w:rsidRPr="004A4070">
        <w:rPr>
          <w:rFonts w:ascii="Times New Roman" w:eastAsia="Times New Roman" w:hAnsi="Times New Roman" w:cs="Times New Roman"/>
        </w:rPr>
        <w:t>bentuk</w:t>
      </w:r>
      <w:proofErr w:type="spellEnd"/>
      <w:r w:rsidRPr="004A4070">
        <w:rPr>
          <w:rFonts w:ascii="Times New Roman" w:eastAsia="Times New Roman" w:hAnsi="Times New Roman" w:cs="Times New Roman"/>
        </w:rPr>
        <w:t xml:space="preserve">. Salah </w:t>
      </w:r>
      <w:proofErr w:type="spellStart"/>
      <w:r w:rsidRPr="004A4070">
        <w:rPr>
          <w:rFonts w:ascii="Times New Roman" w:eastAsia="Times New Roman" w:hAnsi="Times New Roman" w:cs="Times New Roman"/>
        </w:rPr>
        <w:t>satu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contoh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penggunaan</w:t>
      </w:r>
      <w:proofErr w:type="spellEnd"/>
      <w:r w:rsidRPr="004A4070">
        <w:rPr>
          <w:rFonts w:ascii="Times New Roman" w:eastAsia="Times New Roman" w:hAnsi="Times New Roman" w:cs="Times New Roman"/>
        </w:rPr>
        <w:t xml:space="preserve"> pada </w:t>
      </w:r>
      <w:proofErr w:type="spellStart"/>
      <w:r w:rsidRPr="004A4070">
        <w:rPr>
          <w:rFonts w:ascii="Times New Roman" w:eastAsia="Times New Roman" w:hAnsi="Times New Roman" w:cs="Times New Roman"/>
        </w:rPr>
        <w:t>papper</w:t>
      </w:r>
      <w:proofErr w:type="spellEnd"/>
      <w:r w:rsidRPr="004A4070">
        <w:rPr>
          <w:rFonts w:ascii="Times New Roman" w:eastAsia="Times New Roman" w:hAnsi="Times New Roman" w:cs="Times New Roman"/>
        </w:rPr>
        <w:t xml:space="preserve"> [9] </w:t>
      </w:r>
      <w:proofErr w:type="spellStart"/>
      <w:r w:rsidRPr="004A4070">
        <w:rPr>
          <w:rFonts w:ascii="Times New Roman" w:eastAsia="Times New Roman" w:hAnsi="Times New Roman" w:cs="Times New Roman"/>
        </w:rPr>
        <w:t>masukkan</w:t>
      </w:r>
      <w:proofErr w:type="spellEnd"/>
      <w:r w:rsidRPr="004A4070">
        <w:rPr>
          <w:rFonts w:ascii="Times New Roman" w:eastAsia="Times New Roman" w:hAnsi="Times New Roman" w:cs="Times New Roman"/>
        </w:rPr>
        <w:t xml:space="preserve"> yang di </w:t>
      </w:r>
      <w:proofErr w:type="spellStart"/>
      <w:r w:rsidRPr="004A4070">
        <w:rPr>
          <w:rFonts w:ascii="Times New Roman" w:eastAsia="Times New Roman" w:hAnsi="Times New Roman" w:cs="Times New Roman"/>
        </w:rPr>
        <w:t>gunakan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berupa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inputan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dari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nilai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spektrum</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harmonisa</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didapatkan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dari</w:t>
      </w:r>
      <w:proofErr w:type="spellEnd"/>
      <w:r w:rsidRPr="004A4070">
        <w:rPr>
          <w:rFonts w:ascii="Times New Roman" w:eastAsia="Times New Roman" w:hAnsi="Times New Roman" w:cs="Times New Roman"/>
        </w:rPr>
        <w:t xml:space="preserve"> FFT. </w:t>
      </w:r>
      <w:proofErr w:type="spellStart"/>
      <w:r w:rsidRPr="004A4070">
        <w:rPr>
          <w:rFonts w:ascii="Times New Roman" w:eastAsia="Times New Roman" w:hAnsi="Times New Roman" w:cs="Times New Roman"/>
        </w:rPr>
        <w:t>Namun</w:t>
      </w:r>
      <w:proofErr w:type="spellEnd"/>
      <w:r w:rsidRPr="004A4070">
        <w:rPr>
          <w:rFonts w:ascii="Times New Roman" w:eastAsia="Times New Roman" w:hAnsi="Times New Roman" w:cs="Times New Roman"/>
        </w:rPr>
        <w:t xml:space="preserve"> pada paper yang </w:t>
      </w:r>
      <w:proofErr w:type="spellStart"/>
      <w:r w:rsidRPr="004A4070">
        <w:rPr>
          <w:rFonts w:ascii="Times New Roman" w:eastAsia="Times New Roman" w:hAnsi="Times New Roman" w:cs="Times New Roman"/>
        </w:rPr>
        <w:t>akan</w:t>
      </w:r>
      <w:proofErr w:type="spellEnd"/>
      <w:r w:rsidRPr="004A4070">
        <w:rPr>
          <w:rFonts w:ascii="Times New Roman" w:eastAsia="Times New Roman" w:hAnsi="Times New Roman" w:cs="Times New Roman"/>
        </w:rPr>
        <w:t xml:space="preserve"> di </w:t>
      </w:r>
      <w:proofErr w:type="spellStart"/>
      <w:r w:rsidRPr="004A4070">
        <w:rPr>
          <w:rFonts w:ascii="Times New Roman" w:eastAsia="Times New Roman" w:hAnsi="Times New Roman" w:cs="Times New Roman"/>
        </w:rPr>
        <w:t>tulis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ini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nilai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inputan</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digunakan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berupa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tegangan</w:t>
      </w:r>
      <w:proofErr w:type="spellEnd"/>
      <w:r w:rsidRPr="004A4070">
        <w:rPr>
          <w:rFonts w:ascii="Times New Roman" w:eastAsia="Times New Roman" w:hAnsi="Times New Roman" w:cs="Times New Roman"/>
        </w:rPr>
        <w:t xml:space="preserve"> dan </w:t>
      </w:r>
      <w:proofErr w:type="spellStart"/>
      <w:r w:rsidRPr="004A4070">
        <w:rPr>
          <w:rFonts w:ascii="Times New Roman" w:eastAsia="Times New Roman" w:hAnsi="Times New Roman" w:cs="Times New Roman"/>
        </w:rPr>
        <w:t>arus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effektif</w:t>
      </w:r>
      <w:proofErr w:type="spellEnd"/>
      <w:r w:rsidRPr="004A4070">
        <w:rPr>
          <w:rFonts w:ascii="Times New Roman" w:eastAsia="Times New Roman" w:hAnsi="Times New Roman" w:cs="Times New Roman"/>
        </w:rPr>
        <w:t xml:space="preserve"> pada </w:t>
      </w:r>
      <w:proofErr w:type="spellStart"/>
      <w:r w:rsidRPr="004A4070">
        <w:rPr>
          <w:rFonts w:ascii="Times New Roman" w:eastAsia="Times New Roman" w:hAnsi="Times New Roman" w:cs="Times New Roman"/>
        </w:rPr>
        <w:t>tiap-tiap</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fasa</w:t>
      </w:r>
      <w:proofErr w:type="spellEnd"/>
      <w:r w:rsidR="00274B63">
        <w:rPr>
          <w:rFonts w:ascii="Times New Roman" w:eastAsia="Times New Roman" w:hAnsi="Times New Roman" w:cs="Times New Roman"/>
        </w:rPr>
        <w:t>.</w:t>
      </w:r>
    </w:p>
    <w:p w14:paraId="487CF543" w14:textId="77777777" w:rsidR="004A4070" w:rsidRPr="004A4070" w:rsidRDefault="004A4070" w:rsidP="00503481">
      <w:pPr>
        <w:spacing w:after="0"/>
        <w:ind w:right="-23"/>
        <w:contextualSpacing/>
        <w:jc w:val="both"/>
        <w:rPr>
          <w:rFonts w:ascii="Times New Roman" w:eastAsia="Times New Roman" w:hAnsi="Times New Roman" w:cs="Times New Roman"/>
        </w:rPr>
      </w:pPr>
      <w:r w:rsidRPr="004A4070">
        <w:rPr>
          <w:rFonts w:ascii="Times New Roman" w:eastAsia="Times New Roman" w:hAnsi="Times New Roman" w:cs="Times New Roman"/>
        </w:rPr>
        <w:tab/>
      </w:r>
      <w:proofErr w:type="spellStart"/>
      <w:r w:rsidRPr="004A4070">
        <w:rPr>
          <w:rFonts w:ascii="Times New Roman" w:eastAsia="Times New Roman" w:hAnsi="Times New Roman" w:cs="Times New Roman"/>
        </w:rPr>
        <w:t>Beberapa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sebelumnya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tersebut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mengidentifikasi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jenis</w:t>
      </w:r>
      <w:proofErr w:type="spellEnd"/>
      <w:r w:rsidRPr="004A4070">
        <w:rPr>
          <w:rFonts w:ascii="Times New Roman" w:eastAsia="Times New Roman" w:hAnsi="Times New Roman" w:cs="Times New Roman"/>
        </w:rPr>
        <w:t xml:space="preserve"> - </w:t>
      </w:r>
      <w:proofErr w:type="spellStart"/>
      <w:r w:rsidRPr="004A4070">
        <w:rPr>
          <w:rFonts w:ascii="Times New Roman" w:eastAsia="Times New Roman" w:hAnsi="Times New Roman" w:cs="Times New Roman"/>
        </w:rPr>
        <w:t>jenis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Dimana pada </w:t>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tersebut</w:t>
      </w:r>
      <w:proofErr w:type="spellEnd"/>
      <w:r w:rsidRPr="004A4070">
        <w:rPr>
          <w:rFonts w:ascii="Times New Roman" w:eastAsia="Times New Roman" w:hAnsi="Times New Roman" w:cs="Times New Roman"/>
        </w:rPr>
        <w:t xml:space="preserve"> [</w:t>
      </w:r>
      <w:r w:rsidR="00634095">
        <w:rPr>
          <w:rFonts w:ascii="Times New Roman" w:eastAsia="Times New Roman" w:hAnsi="Times New Roman" w:cs="Times New Roman"/>
        </w:rPr>
        <w:t>1-13</w:t>
      </w:r>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hanya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mengidentifikasi</w:t>
      </w:r>
      <w:proofErr w:type="spellEnd"/>
      <w:r w:rsidRPr="004A4070">
        <w:rPr>
          <w:rFonts w:ascii="Times New Roman" w:eastAsia="Times New Roman" w:hAnsi="Times New Roman" w:cs="Times New Roman"/>
        </w:rPr>
        <w:t xml:space="preserve"> pada 1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saja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baik</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itu</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hanya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dari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sisi</w:t>
      </w:r>
      <w:proofErr w:type="spellEnd"/>
      <w:r w:rsidRPr="004A4070">
        <w:rPr>
          <w:rFonts w:ascii="Times New Roman" w:eastAsia="Times New Roman" w:hAnsi="Times New Roman" w:cs="Times New Roman"/>
        </w:rPr>
        <w:t xml:space="preserve"> overvoltage, overcurrent dan undervoltage </w:t>
      </w:r>
      <w:proofErr w:type="spellStart"/>
      <w:r w:rsidRPr="004A4070">
        <w:rPr>
          <w:rFonts w:ascii="Times New Roman" w:eastAsia="Times New Roman" w:hAnsi="Times New Roman" w:cs="Times New Roman"/>
        </w:rPr>
        <w:t>saja</w:t>
      </w:r>
      <w:proofErr w:type="spellEnd"/>
      <w:r w:rsidRPr="004A4070">
        <w:rPr>
          <w:rFonts w:ascii="Times New Roman" w:eastAsia="Times New Roman" w:hAnsi="Times New Roman" w:cs="Times New Roman"/>
        </w:rPr>
        <w:t xml:space="preserve">. Pada </w:t>
      </w:r>
      <w:proofErr w:type="spellStart"/>
      <w:r w:rsidRPr="004A4070">
        <w:rPr>
          <w:rFonts w:ascii="Times New Roman" w:eastAsia="Times New Roman" w:hAnsi="Times New Roman" w:cs="Times New Roman"/>
        </w:rPr>
        <w:t>sistem</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penulis</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ajukan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dimana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sistem</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dapat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memonitoring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tra</w:t>
      </w:r>
      <w:r w:rsidR="00634095">
        <w:rPr>
          <w:rFonts w:ascii="Times New Roman" w:eastAsia="Times New Roman" w:hAnsi="Times New Roman" w:cs="Times New Roman"/>
        </w:rPr>
        <w:t>ns</w:t>
      </w:r>
      <w:r w:rsidRPr="004A4070">
        <w:rPr>
          <w:rFonts w:ascii="Times New Roman" w:eastAsia="Times New Roman" w:hAnsi="Times New Roman" w:cs="Times New Roman"/>
        </w:rPr>
        <w:t>fo</w:t>
      </w:r>
      <w:r w:rsidR="00634095">
        <w:rPr>
          <w:rFonts w:ascii="Times New Roman" w:eastAsia="Times New Roman" w:hAnsi="Times New Roman" w:cs="Times New Roman"/>
        </w:rPr>
        <w:t>rmator</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distribusi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secara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langsung</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sehingga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dapat</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mengidentifikasi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yang </w:t>
      </w:r>
      <w:proofErr w:type="spellStart"/>
      <w:r w:rsidRPr="004A4070">
        <w:rPr>
          <w:rFonts w:ascii="Times New Roman" w:eastAsia="Times New Roman" w:hAnsi="Times New Roman" w:cs="Times New Roman"/>
        </w:rPr>
        <w:t>terjadi</w:t>
      </w:r>
      <w:proofErr w:type="spellEnd"/>
      <w:r w:rsidRPr="004A4070">
        <w:rPr>
          <w:rFonts w:ascii="Times New Roman" w:eastAsia="Times New Roman" w:hAnsi="Times New Roman" w:cs="Times New Roman"/>
        </w:rPr>
        <w:t xml:space="preserve">, </w:t>
      </w:r>
    </w:p>
    <w:p w14:paraId="7CD9E314" w14:textId="77777777" w:rsidR="007A08F7" w:rsidRDefault="004A4070" w:rsidP="00503481">
      <w:pPr>
        <w:spacing w:after="0"/>
        <w:ind w:right="-23"/>
        <w:contextualSpacing/>
        <w:jc w:val="both"/>
        <w:rPr>
          <w:rFonts w:ascii="Times New Roman" w:eastAsia="Times New Roman" w:hAnsi="Times New Roman" w:cs="Times New Roman"/>
          <w:color w:val="0000CC"/>
        </w:rPr>
      </w:pPr>
      <w:r w:rsidRPr="004A4070">
        <w:rPr>
          <w:rFonts w:ascii="Times New Roman" w:eastAsia="Times New Roman" w:hAnsi="Times New Roman" w:cs="Times New Roman"/>
        </w:rPr>
        <w:tab/>
        <w:t xml:space="preserve">Pada </w:t>
      </w:r>
      <w:proofErr w:type="spellStart"/>
      <w:r w:rsidRPr="004A4070">
        <w:rPr>
          <w:rFonts w:ascii="Times New Roman" w:eastAsia="Times New Roman" w:hAnsi="Times New Roman" w:cs="Times New Roman"/>
        </w:rPr>
        <w:t>penelitian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ini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dilakukan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pengidentifikasian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gangguan</w:t>
      </w:r>
      <w:proofErr w:type="spellEnd"/>
      <w:r w:rsidRPr="004A4070">
        <w:rPr>
          <w:rFonts w:ascii="Times New Roman" w:eastAsia="Times New Roman" w:hAnsi="Times New Roman" w:cs="Times New Roman"/>
        </w:rPr>
        <w:t xml:space="preserve"> pada </w:t>
      </w:r>
      <w:proofErr w:type="spellStart"/>
      <w:r w:rsidRPr="004A4070">
        <w:rPr>
          <w:rFonts w:ascii="Times New Roman" w:eastAsia="Times New Roman" w:hAnsi="Times New Roman" w:cs="Times New Roman"/>
        </w:rPr>
        <w:t>Transformator</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yakni</w:t>
      </w:r>
      <w:proofErr w:type="spellEnd"/>
      <w:r w:rsidR="00274B63">
        <w:rPr>
          <w:rFonts w:ascii="Times New Roman" w:eastAsia="Times New Roman" w:hAnsi="Times New Roman" w:cs="Times New Roman"/>
        </w:rPr>
        <w:t xml:space="preserve"> undervoltage, overvoltage dan o</w:t>
      </w:r>
      <w:r w:rsidRPr="004A4070">
        <w:rPr>
          <w:rFonts w:ascii="Times New Roman" w:eastAsia="Times New Roman" w:hAnsi="Times New Roman" w:cs="Times New Roman"/>
        </w:rPr>
        <w:t xml:space="preserve">vercurrent </w:t>
      </w:r>
      <w:proofErr w:type="spellStart"/>
      <w:r w:rsidRPr="004A4070">
        <w:rPr>
          <w:rFonts w:ascii="Times New Roman" w:eastAsia="Times New Roman" w:hAnsi="Times New Roman" w:cs="Times New Roman"/>
        </w:rPr>
        <w:t>dengan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beban</w:t>
      </w:r>
      <w:proofErr w:type="spellEnd"/>
      <w:r w:rsidRPr="004A4070">
        <w:rPr>
          <w:rFonts w:ascii="Times New Roman" w:eastAsia="Times New Roman" w:hAnsi="Times New Roman" w:cs="Times New Roman"/>
        </w:rPr>
        <w:t xml:space="preserve"> linear </w:t>
      </w:r>
      <w:proofErr w:type="spellStart"/>
      <w:r w:rsidRPr="004A4070">
        <w:rPr>
          <w:rFonts w:ascii="Times New Roman" w:eastAsia="Times New Roman" w:hAnsi="Times New Roman" w:cs="Times New Roman"/>
        </w:rPr>
        <w:t>menggunakan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bantuan</w:t>
      </w:r>
      <w:proofErr w:type="spellEnd"/>
      <w:r w:rsidRPr="004A4070">
        <w:rPr>
          <w:rFonts w:ascii="Times New Roman" w:eastAsia="Times New Roman" w:hAnsi="Times New Roman" w:cs="Times New Roman"/>
        </w:rPr>
        <w:t xml:space="preserve"> ANN. Yang mana </w:t>
      </w:r>
      <w:proofErr w:type="spellStart"/>
      <w:r w:rsidRPr="004A4070">
        <w:rPr>
          <w:rFonts w:ascii="Times New Roman" w:eastAsia="Times New Roman" w:hAnsi="Times New Roman" w:cs="Times New Roman"/>
        </w:rPr>
        <w:t>memiliki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keunggulan</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dalam</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pengaplikasiannya</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lebih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fleksibel</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dalam</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hal</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ini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adalah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identifikasi</w:t>
      </w:r>
      <w:proofErr w:type="spellEnd"/>
      <w:r w:rsidRPr="004A4070">
        <w:rPr>
          <w:rFonts w:ascii="Times New Roman" w:eastAsia="Times New Roman" w:hAnsi="Times New Roman" w:cs="Times New Roman"/>
        </w:rPr>
        <w:t xml:space="preserve">) dan </w:t>
      </w:r>
      <w:proofErr w:type="spellStart"/>
      <w:r w:rsidRPr="004A4070">
        <w:rPr>
          <w:rFonts w:ascii="Times New Roman" w:eastAsia="Times New Roman" w:hAnsi="Times New Roman" w:cs="Times New Roman"/>
        </w:rPr>
        <w:t>lebih</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teliti</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dalam</w:t>
      </w:r>
      <w:proofErr w:type="spellEnd"/>
      <w:r w:rsidRPr="004A4070">
        <w:rPr>
          <w:rFonts w:ascii="Times New Roman" w:eastAsia="Times New Roman" w:hAnsi="Times New Roman" w:cs="Times New Roman"/>
        </w:rPr>
        <w:t xml:space="preserve"> </w:t>
      </w:r>
      <w:proofErr w:type="spellStart"/>
      <w:r w:rsidRPr="004A4070">
        <w:rPr>
          <w:rFonts w:ascii="Times New Roman" w:eastAsia="Times New Roman" w:hAnsi="Times New Roman" w:cs="Times New Roman"/>
        </w:rPr>
        <w:t>pengidentifikasiannya</w:t>
      </w:r>
      <w:proofErr w:type="spellEnd"/>
      <w:r w:rsidRPr="004A4070">
        <w:rPr>
          <w:rFonts w:ascii="Times New Roman" w:eastAsia="Times New Roman" w:hAnsi="Times New Roman" w:cs="Times New Roman"/>
        </w:rPr>
        <w:t>.</w:t>
      </w:r>
      <w:r w:rsidRPr="004A4070">
        <w:rPr>
          <w:rFonts w:ascii="Times New Roman" w:eastAsia="Times New Roman" w:hAnsi="Times New Roman" w:cs="Times New Roman"/>
          <w:color w:val="0000CC"/>
          <w:lang w:val="id-ID"/>
        </w:rPr>
        <w:t xml:space="preserve"> </w:t>
      </w:r>
    </w:p>
    <w:p w14:paraId="4DE98202" w14:textId="77777777" w:rsidR="004D3095" w:rsidRPr="004D3095" w:rsidRDefault="004D3095" w:rsidP="004A4070">
      <w:pPr>
        <w:spacing w:after="0"/>
        <w:ind w:right="-23"/>
        <w:contextualSpacing/>
        <w:rPr>
          <w:rFonts w:ascii="Times New Roman" w:eastAsia="Times New Roman" w:hAnsi="Times New Roman" w:cs="Times New Roman"/>
          <w:color w:val="0000CC"/>
        </w:rPr>
      </w:pPr>
    </w:p>
    <w:p w14:paraId="122D576D" w14:textId="77777777" w:rsidR="007A08F7" w:rsidRDefault="007A08F7" w:rsidP="00214974">
      <w:pPr>
        <w:spacing w:after="0"/>
        <w:ind w:right="-23"/>
        <w:contextualSpacing/>
        <w:rPr>
          <w:rFonts w:ascii="Times New Roman" w:eastAsia="Times New Roman" w:hAnsi="Times New Roman" w:cs="Times New Roman"/>
          <w:b/>
        </w:rPr>
      </w:pPr>
      <w:r w:rsidRPr="008A6959">
        <w:rPr>
          <w:rFonts w:ascii="Times New Roman" w:eastAsia="Times New Roman" w:hAnsi="Times New Roman" w:cs="Times New Roman"/>
          <w:b/>
          <w:spacing w:val="1"/>
        </w:rPr>
        <w:t>2</w:t>
      </w:r>
      <w:r w:rsidRPr="008A6959">
        <w:rPr>
          <w:rFonts w:ascii="Times New Roman" w:eastAsia="Times New Roman" w:hAnsi="Times New Roman" w:cs="Times New Roman"/>
          <w:b/>
        </w:rPr>
        <w:t xml:space="preserve">.   </w:t>
      </w:r>
      <w:r w:rsidRPr="008A6959">
        <w:rPr>
          <w:rFonts w:ascii="Times New Roman" w:eastAsia="Times New Roman" w:hAnsi="Times New Roman" w:cs="Times New Roman"/>
          <w:b/>
          <w:spacing w:val="7"/>
        </w:rPr>
        <w:t xml:space="preserve"> </w:t>
      </w:r>
      <w:r w:rsidR="00503481">
        <w:rPr>
          <w:rFonts w:ascii="Times New Roman" w:eastAsia="Times New Roman" w:hAnsi="Times New Roman" w:cs="Times New Roman"/>
          <w:b/>
        </w:rPr>
        <w:t>II.</w:t>
      </w:r>
      <w:r w:rsidR="00503481">
        <w:rPr>
          <w:rFonts w:ascii="Times New Roman" w:eastAsia="Times New Roman" w:hAnsi="Times New Roman" w:cs="Times New Roman"/>
          <w:b/>
        </w:rPr>
        <w:tab/>
        <w:t>PERANCANGAN ALGORITMA NEURAL NETWORK</w:t>
      </w:r>
      <w:r w:rsidR="004D3095" w:rsidRPr="004D3095">
        <w:rPr>
          <w:rFonts w:ascii="Times New Roman" w:eastAsia="Times New Roman" w:hAnsi="Times New Roman" w:cs="Times New Roman"/>
          <w:b/>
        </w:rPr>
        <w:t xml:space="preserve"> </w:t>
      </w:r>
    </w:p>
    <w:p w14:paraId="707FBC1F" w14:textId="77777777" w:rsidR="004D3095" w:rsidRPr="004D3095" w:rsidRDefault="00ED5F65" w:rsidP="004D3095">
      <w:pPr>
        <w:spacing w:after="120"/>
        <w:ind w:firstLine="360"/>
        <w:jc w:val="both"/>
        <w:rPr>
          <w:rFonts w:ascii="Times New Roman" w:hAnsi="Times New Roman" w:cs="Times New Roman"/>
        </w:rPr>
      </w:pPr>
      <w:r>
        <w:rPr>
          <w:rFonts w:ascii="Times New Roman" w:hAnsi="Times New Roman" w:cs="Times New Roman"/>
        </w:rPr>
        <w:t xml:space="preserve">Pada </w:t>
      </w:r>
      <w:proofErr w:type="spellStart"/>
      <w:r>
        <w:rPr>
          <w:rFonts w:ascii="Times New Roman" w:hAnsi="Times New Roman" w:cs="Times New Roman"/>
        </w:rPr>
        <w:t>umumnya</w:t>
      </w:r>
      <w:proofErr w:type="spellEnd"/>
      <w:r>
        <w:rPr>
          <w:rFonts w:ascii="Times New Roman" w:hAnsi="Times New Roman" w:cs="Times New Roman"/>
        </w:rPr>
        <w:t xml:space="preserve"> </w:t>
      </w:r>
      <w:proofErr w:type="spellStart"/>
      <w:r>
        <w:rPr>
          <w:rFonts w:ascii="Times New Roman" w:hAnsi="Times New Roman" w:cs="Times New Roman"/>
        </w:rPr>
        <w:t>Transformator</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distribusi</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tidak</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dilengkapi</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dengan</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perangkat</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pengukuran</w:t>
      </w:r>
      <w:proofErr w:type="spellEnd"/>
      <w:r w:rsidR="004D3095" w:rsidRPr="004D3095">
        <w:rPr>
          <w:rFonts w:ascii="Times New Roman" w:hAnsi="Times New Roman" w:cs="Times New Roman"/>
        </w:rPr>
        <w:t xml:space="preserve"> yang </w:t>
      </w:r>
      <w:proofErr w:type="spellStart"/>
      <w:r w:rsidR="004D3095" w:rsidRPr="004D3095">
        <w:rPr>
          <w:rFonts w:ascii="Times New Roman" w:hAnsi="Times New Roman" w:cs="Times New Roman"/>
        </w:rPr>
        <w:t>dapat</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mengidentifikasi</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gangguan</w:t>
      </w:r>
      <w:proofErr w:type="spellEnd"/>
      <w:r w:rsidR="004D3095" w:rsidRPr="004D3095">
        <w:rPr>
          <w:rFonts w:ascii="Times New Roman" w:hAnsi="Times New Roman" w:cs="Times New Roman"/>
        </w:rPr>
        <w:t xml:space="preserve"> yang </w:t>
      </w:r>
      <w:proofErr w:type="spellStart"/>
      <w:r w:rsidR="004D3095" w:rsidRPr="004D3095">
        <w:rPr>
          <w:rFonts w:ascii="Times New Roman" w:hAnsi="Times New Roman" w:cs="Times New Roman"/>
        </w:rPr>
        <w:t>sedang</w:t>
      </w:r>
      <w:proofErr w:type="spellEnd"/>
      <w:r w:rsidR="004D3095" w:rsidRPr="004D3095">
        <w:rPr>
          <w:rFonts w:ascii="Times New Roman" w:hAnsi="Times New Roman" w:cs="Times New Roman"/>
        </w:rPr>
        <w:t xml:space="preserve"> di </w:t>
      </w:r>
      <w:proofErr w:type="spellStart"/>
      <w:r w:rsidR="004D3095" w:rsidRPr="004D3095">
        <w:rPr>
          <w:rFonts w:ascii="Times New Roman" w:hAnsi="Times New Roman" w:cs="Times New Roman"/>
        </w:rPr>
        <w:t>alami</w:t>
      </w:r>
      <w:proofErr w:type="spellEnd"/>
      <w:r w:rsidR="004D3095" w:rsidRPr="004D3095">
        <w:rPr>
          <w:rFonts w:ascii="Times New Roman" w:hAnsi="Times New Roman" w:cs="Times New Roman"/>
        </w:rPr>
        <w:t xml:space="preserve"> dan </w:t>
      </w:r>
      <w:proofErr w:type="spellStart"/>
      <w:r w:rsidR="004D3095" w:rsidRPr="004D3095">
        <w:rPr>
          <w:rFonts w:ascii="Times New Roman" w:hAnsi="Times New Roman" w:cs="Times New Roman"/>
        </w:rPr>
        <w:t>dapat</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termonitoring</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secara</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langsung</w:t>
      </w:r>
      <w:proofErr w:type="spellEnd"/>
      <w:r w:rsidR="004D3095" w:rsidRPr="004D3095">
        <w:rPr>
          <w:rFonts w:ascii="Times New Roman" w:hAnsi="Times New Roman" w:cs="Times New Roman"/>
        </w:rPr>
        <w:t xml:space="preserve">. Hal </w:t>
      </w:r>
      <w:proofErr w:type="spellStart"/>
      <w:r w:rsidR="004D3095" w:rsidRPr="004D3095">
        <w:rPr>
          <w:rFonts w:ascii="Times New Roman" w:hAnsi="Times New Roman" w:cs="Times New Roman"/>
        </w:rPr>
        <w:t>ini</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sangat</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penting</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apabila</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diterapkan</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dapat</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membantu</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pihak</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penyedia</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tenaga</w:t>
      </w:r>
      <w:proofErr w:type="spellEnd"/>
      <w:r w:rsidR="004D3095" w:rsidRPr="004D3095">
        <w:rPr>
          <w:rFonts w:ascii="Times New Roman" w:hAnsi="Times New Roman" w:cs="Times New Roman"/>
        </w:rPr>
        <w:t xml:space="preserve"> </w:t>
      </w:r>
      <w:proofErr w:type="spellStart"/>
      <w:proofErr w:type="gramStart"/>
      <w:r w:rsidR="004D3095" w:rsidRPr="004D3095">
        <w:rPr>
          <w:rFonts w:ascii="Times New Roman" w:hAnsi="Times New Roman" w:cs="Times New Roman"/>
        </w:rPr>
        <w:t>listrik</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menjaga</w:t>
      </w:r>
      <w:proofErr w:type="spellEnd"/>
      <w:proofErr w:type="gram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kualitas</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listrik</w:t>
      </w:r>
      <w:proofErr w:type="spellEnd"/>
      <w:r w:rsidR="004D3095" w:rsidRPr="004D3095">
        <w:rPr>
          <w:rFonts w:ascii="Times New Roman" w:hAnsi="Times New Roman" w:cs="Times New Roman"/>
        </w:rPr>
        <w:t xml:space="preserve"> yang di </w:t>
      </w:r>
      <w:proofErr w:type="spellStart"/>
      <w:r w:rsidR="004D3095" w:rsidRPr="004D3095">
        <w:rPr>
          <w:rFonts w:ascii="Times New Roman" w:hAnsi="Times New Roman" w:cs="Times New Roman"/>
        </w:rPr>
        <w:t>salurkan</w:t>
      </w:r>
      <w:proofErr w:type="spellEnd"/>
      <w:r w:rsidR="004D3095" w:rsidRPr="004D3095">
        <w:rPr>
          <w:rFonts w:ascii="Times New Roman" w:hAnsi="Times New Roman" w:cs="Times New Roman"/>
        </w:rPr>
        <w:t xml:space="preserve">. </w:t>
      </w:r>
    </w:p>
    <w:p w14:paraId="6F60F50F" w14:textId="77777777" w:rsidR="004D3095" w:rsidRPr="004D3095" w:rsidRDefault="004D3095" w:rsidP="004D3095">
      <w:pPr>
        <w:spacing w:after="120"/>
        <w:ind w:firstLine="360"/>
        <w:jc w:val="both"/>
        <w:rPr>
          <w:rFonts w:ascii="Times New Roman" w:hAnsi="Times New Roman" w:cs="Times New Roman"/>
        </w:rPr>
      </w:pPr>
      <w:proofErr w:type="spellStart"/>
      <w:r w:rsidRPr="004D3095">
        <w:rPr>
          <w:rFonts w:ascii="Times New Roman" w:hAnsi="Times New Roman" w:cs="Times New Roman"/>
        </w:rPr>
        <w:t>Pendeteksian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sinyal</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tegangan</w:t>
      </w:r>
      <w:proofErr w:type="spellEnd"/>
      <w:r w:rsidRPr="004D3095">
        <w:rPr>
          <w:rFonts w:ascii="Times New Roman" w:hAnsi="Times New Roman" w:cs="Times New Roman"/>
        </w:rPr>
        <w:t xml:space="preserve"> dan </w:t>
      </w:r>
      <w:proofErr w:type="spellStart"/>
      <w:r w:rsidRPr="004D3095">
        <w:rPr>
          <w:rFonts w:ascii="Times New Roman" w:hAnsi="Times New Roman" w:cs="Times New Roman"/>
        </w:rPr>
        <w:t>arus</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beerada</w:t>
      </w:r>
      <w:proofErr w:type="spellEnd"/>
      <w:r w:rsidRPr="004D3095">
        <w:rPr>
          <w:rFonts w:ascii="Times New Roman" w:hAnsi="Times New Roman" w:cs="Times New Roman"/>
        </w:rPr>
        <w:t xml:space="preserve"> pada Sisi </w:t>
      </w:r>
      <w:proofErr w:type="spellStart"/>
      <w:r w:rsidRPr="004D3095">
        <w:rPr>
          <w:rFonts w:ascii="Times New Roman" w:hAnsi="Times New Roman" w:cs="Times New Roman"/>
        </w:rPr>
        <w:t>sekunder</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Transformator</w:t>
      </w:r>
      <w:proofErr w:type="spellEnd"/>
      <w:r w:rsidRPr="004D3095">
        <w:rPr>
          <w:rFonts w:ascii="Times New Roman" w:hAnsi="Times New Roman" w:cs="Times New Roman"/>
        </w:rPr>
        <w:t xml:space="preserve"> Setelah </w:t>
      </w:r>
      <w:proofErr w:type="spellStart"/>
      <w:r w:rsidRPr="004D3095">
        <w:rPr>
          <w:rFonts w:ascii="Times New Roman" w:hAnsi="Times New Roman" w:cs="Times New Roman"/>
        </w:rPr>
        <w:t>Melewati</w:t>
      </w:r>
      <w:proofErr w:type="spellEnd"/>
      <w:r w:rsidRPr="004D3095">
        <w:rPr>
          <w:rFonts w:ascii="Times New Roman" w:hAnsi="Times New Roman" w:cs="Times New Roman"/>
        </w:rPr>
        <w:t xml:space="preserve"> NH Fuse. Dan </w:t>
      </w:r>
      <w:proofErr w:type="spellStart"/>
      <w:r w:rsidRPr="004D3095">
        <w:rPr>
          <w:rFonts w:ascii="Times New Roman" w:hAnsi="Times New Roman" w:cs="Times New Roman"/>
        </w:rPr>
        <w:t>Gelombang</w:t>
      </w:r>
      <w:proofErr w:type="spellEnd"/>
      <w:r w:rsidRPr="004D3095">
        <w:rPr>
          <w:rFonts w:ascii="Times New Roman" w:hAnsi="Times New Roman" w:cs="Times New Roman"/>
        </w:rPr>
        <w:t xml:space="preserve"> yang </w:t>
      </w:r>
      <w:proofErr w:type="spellStart"/>
      <w:r w:rsidRPr="004D3095">
        <w:rPr>
          <w:rFonts w:ascii="Times New Roman" w:hAnsi="Times New Roman" w:cs="Times New Roman"/>
        </w:rPr>
        <w:t>melewati</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akan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tertangkap</w:t>
      </w:r>
      <w:proofErr w:type="spellEnd"/>
      <w:r w:rsidRPr="004D3095">
        <w:rPr>
          <w:rFonts w:ascii="Times New Roman" w:hAnsi="Times New Roman" w:cs="Times New Roman"/>
        </w:rPr>
        <w:t xml:space="preserve"> oleh Sensor </w:t>
      </w:r>
      <w:proofErr w:type="spellStart"/>
      <w:r w:rsidRPr="004D3095">
        <w:rPr>
          <w:rFonts w:ascii="Times New Roman" w:hAnsi="Times New Roman" w:cs="Times New Roman"/>
        </w:rPr>
        <w:t>tegangan</w:t>
      </w:r>
      <w:proofErr w:type="spellEnd"/>
      <w:r w:rsidRPr="004D3095">
        <w:rPr>
          <w:rFonts w:ascii="Times New Roman" w:hAnsi="Times New Roman" w:cs="Times New Roman"/>
        </w:rPr>
        <w:t xml:space="preserve"> dan </w:t>
      </w:r>
      <w:proofErr w:type="spellStart"/>
      <w:r w:rsidRPr="004D3095">
        <w:rPr>
          <w:rFonts w:ascii="Times New Roman" w:hAnsi="Times New Roman" w:cs="Times New Roman"/>
        </w:rPr>
        <w:t>arus</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setelah</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itu</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sinyal</w:t>
      </w:r>
      <w:proofErr w:type="spellEnd"/>
      <w:r w:rsidRPr="004D3095">
        <w:rPr>
          <w:rFonts w:ascii="Times New Roman" w:hAnsi="Times New Roman" w:cs="Times New Roman"/>
        </w:rPr>
        <w:t xml:space="preserve"> yang </w:t>
      </w:r>
      <w:proofErr w:type="spellStart"/>
      <w:r w:rsidRPr="004D3095">
        <w:rPr>
          <w:rFonts w:ascii="Times New Roman" w:hAnsi="Times New Roman" w:cs="Times New Roman"/>
        </w:rPr>
        <w:t>masuk</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perlu</w:t>
      </w:r>
      <w:proofErr w:type="spellEnd"/>
      <w:r w:rsidRPr="004D3095">
        <w:rPr>
          <w:rFonts w:ascii="Times New Roman" w:hAnsi="Times New Roman" w:cs="Times New Roman"/>
        </w:rPr>
        <w:t xml:space="preserve"> di </w:t>
      </w:r>
      <w:proofErr w:type="spellStart"/>
      <w:r w:rsidRPr="004D3095">
        <w:rPr>
          <w:rFonts w:ascii="Times New Roman" w:hAnsi="Times New Roman" w:cs="Times New Roman"/>
        </w:rPr>
        <w:t>ubah</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menjadi</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sinyal</w:t>
      </w:r>
      <w:proofErr w:type="spellEnd"/>
      <w:r w:rsidRPr="004D3095">
        <w:rPr>
          <w:rFonts w:ascii="Times New Roman" w:hAnsi="Times New Roman" w:cs="Times New Roman"/>
        </w:rPr>
        <w:t xml:space="preserve"> digital </w:t>
      </w:r>
      <w:proofErr w:type="spellStart"/>
      <w:r w:rsidRPr="004D3095">
        <w:rPr>
          <w:rFonts w:ascii="Times New Roman" w:hAnsi="Times New Roman" w:cs="Times New Roman"/>
        </w:rPr>
        <w:t>sehingga</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diperlukan</w:t>
      </w:r>
      <w:proofErr w:type="spellEnd"/>
      <w:r w:rsidRPr="004D3095">
        <w:rPr>
          <w:rFonts w:ascii="Times New Roman" w:hAnsi="Times New Roman" w:cs="Times New Roman"/>
        </w:rPr>
        <w:t xml:space="preserve"> proses </w:t>
      </w:r>
      <w:proofErr w:type="spellStart"/>
      <w:r w:rsidRPr="004D3095">
        <w:rPr>
          <w:rFonts w:ascii="Times New Roman" w:hAnsi="Times New Roman" w:cs="Times New Roman"/>
        </w:rPr>
        <w:t>perubahan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sinyal</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dengan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b</w:t>
      </w:r>
      <w:r w:rsidR="00FC1950">
        <w:rPr>
          <w:rFonts w:ascii="Times New Roman" w:hAnsi="Times New Roman" w:cs="Times New Roman"/>
        </w:rPr>
        <w:t>atuan</w:t>
      </w:r>
      <w:proofErr w:type="spellEnd"/>
      <w:r w:rsidR="00FC1950">
        <w:rPr>
          <w:rFonts w:ascii="Times New Roman" w:hAnsi="Times New Roman" w:cs="Times New Roman"/>
        </w:rPr>
        <w:t xml:space="preserve"> </w:t>
      </w:r>
      <w:r w:rsidR="00FC1950" w:rsidRPr="00FF26C1">
        <w:rPr>
          <w:rFonts w:ascii="Times New Roman" w:hAnsi="Times New Roman" w:cs="Times New Roman"/>
          <w:i/>
        </w:rPr>
        <w:t>Analog Digital Converter</w:t>
      </w:r>
      <w:r w:rsidR="00FC1950">
        <w:rPr>
          <w:rFonts w:ascii="Times New Roman" w:hAnsi="Times New Roman" w:cs="Times New Roman"/>
        </w:rPr>
        <w:t xml:space="preserve"> </w:t>
      </w:r>
      <w:r w:rsidRPr="004D3095">
        <w:rPr>
          <w:rFonts w:ascii="Times New Roman" w:hAnsi="Times New Roman" w:cs="Times New Roman"/>
        </w:rPr>
        <w:t xml:space="preserve">pada </w:t>
      </w:r>
      <w:r w:rsidRPr="004D3095">
        <w:rPr>
          <w:rFonts w:ascii="Times New Roman" w:hAnsi="Times New Roman" w:cs="Times New Roman"/>
          <w:i/>
        </w:rPr>
        <w:t>microcontroller.</w:t>
      </w:r>
      <w:r w:rsidRPr="004D3095">
        <w:rPr>
          <w:rFonts w:ascii="Times New Roman" w:hAnsi="Times New Roman" w:cs="Times New Roman"/>
        </w:rPr>
        <w:t xml:space="preserve"> </w:t>
      </w:r>
    </w:p>
    <w:p w14:paraId="75A62DC4" w14:textId="77777777" w:rsidR="004D3095" w:rsidRPr="004D3095" w:rsidRDefault="004D3095" w:rsidP="004D3095">
      <w:pPr>
        <w:keepNext/>
        <w:spacing w:after="120"/>
        <w:jc w:val="center"/>
        <w:rPr>
          <w:rFonts w:ascii="Times New Roman" w:hAnsi="Times New Roman" w:cs="Times New Roman"/>
        </w:rPr>
      </w:pPr>
      <w:r w:rsidRPr="004D3095">
        <w:rPr>
          <w:rFonts w:ascii="Times New Roman" w:hAnsi="Times New Roman" w:cs="Times New Roman"/>
          <w:noProof/>
        </w:rPr>
        <w:drawing>
          <wp:inline distT="0" distB="0" distL="0" distR="0" wp14:anchorId="5556A7F6" wp14:editId="78765AA3">
            <wp:extent cx="3086100" cy="1333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iagram.png"/>
                    <pic:cNvPicPr/>
                  </pic:nvPicPr>
                  <pic:blipFill>
                    <a:blip r:embed="rId10">
                      <a:extLst>
                        <a:ext uri="{28A0092B-C50C-407E-A947-70E740481C1C}">
                          <a14:useLocalDpi xmlns:a14="http://schemas.microsoft.com/office/drawing/2010/main" val="0"/>
                        </a:ext>
                      </a:extLst>
                    </a:blip>
                    <a:stretch>
                      <a:fillRect/>
                    </a:stretch>
                  </pic:blipFill>
                  <pic:spPr>
                    <a:xfrm>
                      <a:off x="0" y="0"/>
                      <a:ext cx="3089910" cy="1335146"/>
                    </a:xfrm>
                    <a:prstGeom prst="rect">
                      <a:avLst/>
                    </a:prstGeom>
                  </pic:spPr>
                </pic:pic>
              </a:graphicData>
            </a:graphic>
          </wp:inline>
        </w:drawing>
      </w:r>
    </w:p>
    <w:p w14:paraId="0336B902" w14:textId="77777777" w:rsidR="004D3095" w:rsidRPr="004D3095" w:rsidRDefault="004D3095" w:rsidP="004D3095">
      <w:pPr>
        <w:pStyle w:val="Caption"/>
        <w:rPr>
          <w:b w:val="0"/>
          <w:sz w:val="22"/>
          <w:szCs w:val="22"/>
        </w:rPr>
      </w:pPr>
      <w:r w:rsidRPr="004D3095">
        <w:rPr>
          <w:b w:val="0"/>
          <w:sz w:val="22"/>
          <w:szCs w:val="22"/>
        </w:rPr>
        <w:t xml:space="preserve">Gambar </w:t>
      </w:r>
      <w:r w:rsidRPr="004D3095">
        <w:rPr>
          <w:b w:val="0"/>
          <w:sz w:val="22"/>
          <w:szCs w:val="22"/>
        </w:rPr>
        <w:fldChar w:fldCharType="begin"/>
      </w:r>
      <w:r w:rsidRPr="004D3095">
        <w:rPr>
          <w:b w:val="0"/>
          <w:sz w:val="22"/>
          <w:szCs w:val="22"/>
        </w:rPr>
        <w:instrText xml:space="preserve"> SEQ Gambar \* ARABIC </w:instrText>
      </w:r>
      <w:r w:rsidRPr="004D3095">
        <w:rPr>
          <w:b w:val="0"/>
          <w:sz w:val="22"/>
          <w:szCs w:val="22"/>
        </w:rPr>
        <w:fldChar w:fldCharType="separate"/>
      </w:r>
      <w:r w:rsidRPr="004D3095">
        <w:rPr>
          <w:b w:val="0"/>
          <w:noProof/>
          <w:sz w:val="22"/>
          <w:szCs w:val="22"/>
        </w:rPr>
        <w:t>1</w:t>
      </w:r>
      <w:r w:rsidRPr="004D3095">
        <w:rPr>
          <w:b w:val="0"/>
          <w:sz w:val="22"/>
          <w:szCs w:val="22"/>
        </w:rPr>
        <w:fldChar w:fldCharType="end"/>
      </w:r>
      <w:r w:rsidRPr="004D3095">
        <w:rPr>
          <w:b w:val="0"/>
          <w:sz w:val="22"/>
          <w:szCs w:val="22"/>
        </w:rPr>
        <w:t xml:space="preserve"> Blok diagram </w:t>
      </w:r>
      <w:proofErr w:type="spellStart"/>
      <w:r w:rsidRPr="004D3095">
        <w:rPr>
          <w:b w:val="0"/>
          <w:sz w:val="22"/>
          <w:szCs w:val="22"/>
        </w:rPr>
        <w:t>pengambilan</w:t>
      </w:r>
      <w:proofErr w:type="spellEnd"/>
      <w:r w:rsidRPr="004D3095">
        <w:rPr>
          <w:b w:val="0"/>
          <w:sz w:val="22"/>
          <w:szCs w:val="22"/>
        </w:rPr>
        <w:t xml:space="preserve"> data.</w:t>
      </w:r>
    </w:p>
    <w:p w14:paraId="65643E7E" w14:textId="77777777" w:rsidR="004D3095" w:rsidRDefault="00FC1950" w:rsidP="004D3095">
      <w:pPr>
        <w:spacing w:after="120"/>
        <w:ind w:firstLine="360"/>
        <w:jc w:val="both"/>
        <w:rPr>
          <w:rFonts w:ascii="Times New Roman" w:hAnsi="Times New Roman" w:cs="Times New Roman"/>
        </w:rPr>
      </w:pPr>
      <w:proofErr w:type="spellStart"/>
      <w:r>
        <w:rPr>
          <w:rFonts w:ascii="Times New Roman" w:hAnsi="Times New Roman" w:cs="Times New Roman"/>
        </w:rPr>
        <w:t>Pencacahan</w:t>
      </w:r>
      <w:proofErr w:type="spellEnd"/>
      <w:r>
        <w:rPr>
          <w:rFonts w:ascii="Times New Roman" w:hAnsi="Times New Roman" w:cs="Times New Roman"/>
        </w:rPr>
        <w:t xml:space="preserve"> </w:t>
      </w:r>
      <w:proofErr w:type="spellStart"/>
      <w:r>
        <w:rPr>
          <w:rFonts w:ascii="Times New Roman" w:hAnsi="Times New Roman" w:cs="Times New Roman"/>
        </w:rPr>
        <w:t>gelombang</w:t>
      </w:r>
      <w:proofErr w:type="spellEnd"/>
      <w:r>
        <w:rPr>
          <w:rFonts w:ascii="Times New Roman" w:hAnsi="Times New Roman" w:cs="Times New Roman"/>
        </w:rPr>
        <w:t xml:space="preserve"> </w:t>
      </w:r>
      <w:proofErr w:type="spellStart"/>
      <w:r>
        <w:rPr>
          <w:rFonts w:ascii="Times New Roman" w:hAnsi="Times New Roman" w:cs="Times New Roman"/>
        </w:rPr>
        <w:t>di</w:t>
      </w:r>
      <w:r w:rsidR="004D3095" w:rsidRPr="004D3095">
        <w:rPr>
          <w:rFonts w:ascii="Times New Roman" w:hAnsi="Times New Roman" w:cs="Times New Roman"/>
        </w:rPr>
        <w:t>lakukan</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sebanyak</w:t>
      </w:r>
      <w:proofErr w:type="spellEnd"/>
      <w:r w:rsidR="004D3095" w:rsidRPr="004D3095">
        <w:rPr>
          <w:rFonts w:ascii="Times New Roman" w:hAnsi="Times New Roman" w:cs="Times New Roman"/>
        </w:rPr>
        <w:t xml:space="preserve"> 100 kali</w:t>
      </w:r>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dipilih</w:t>
      </w:r>
      <w:proofErr w:type="spellEnd"/>
      <w:r>
        <w:rPr>
          <w:rFonts w:ascii="Times New Roman" w:hAnsi="Times New Roman" w:cs="Times New Roman"/>
        </w:rPr>
        <w:t xml:space="preserve"> </w:t>
      </w:r>
      <w:proofErr w:type="spellStart"/>
      <w:r>
        <w:rPr>
          <w:rFonts w:ascii="Times New Roman" w:hAnsi="Times New Roman" w:cs="Times New Roman"/>
        </w:rPr>
        <w:t>karena</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apabila</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semakin</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banyaknya</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pencacahan</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gelombang</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ak</w:t>
      </w:r>
      <w:r>
        <w:rPr>
          <w:rFonts w:ascii="Times New Roman" w:hAnsi="Times New Roman" w:cs="Times New Roman"/>
        </w:rPr>
        <w:t>an</w:t>
      </w:r>
      <w:proofErr w:type="spellEnd"/>
      <w:r>
        <w:rPr>
          <w:rFonts w:ascii="Times New Roman" w:hAnsi="Times New Roman" w:cs="Times New Roman"/>
        </w:rPr>
        <w:t xml:space="preserve"> </w:t>
      </w:r>
      <w:proofErr w:type="spellStart"/>
      <w:r>
        <w:rPr>
          <w:rFonts w:ascii="Times New Roman" w:hAnsi="Times New Roman" w:cs="Times New Roman"/>
        </w:rPr>
        <w:t>membuat</w:t>
      </w:r>
      <w:proofErr w:type="spellEnd"/>
      <w:r>
        <w:rPr>
          <w:rFonts w:ascii="Times New Roman" w:hAnsi="Times New Roman" w:cs="Times New Roman"/>
        </w:rPr>
        <w:t xml:space="preserve"> </w:t>
      </w:r>
      <w:proofErr w:type="spellStart"/>
      <w:proofErr w:type="gramStart"/>
      <w:r>
        <w:rPr>
          <w:rFonts w:ascii="Times New Roman" w:hAnsi="Times New Roman" w:cs="Times New Roman"/>
        </w:rPr>
        <w:t>gelombang</w:t>
      </w:r>
      <w:proofErr w:type="spellEnd"/>
      <w:r>
        <w:rPr>
          <w:rFonts w:ascii="Times New Roman" w:hAnsi="Times New Roman" w:cs="Times New Roman"/>
        </w:rPr>
        <w:t xml:space="preserve">  </w:t>
      </w:r>
      <w:proofErr w:type="spellStart"/>
      <w:r>
        <w:rPr>
          <w:rFonts w:ascii="Times New Roman" w:hAnsi="Times New Roman" w:cs="Times New Roman"/>
        </w:rPr>
        <w:t>sinyal</w:t>
      </w:r>
      <w:proofErr w:type="spellEnd"/>
      <w:proofErr w:type="gramEnd"/>
      <w:r>
        <w:rPr>
          <w:rFonts w:ascii="Times New Roman" w:hAnsi="Times New Roman" w:cs="Times New Roman"/>
        </w:rPr>
        <w:t xml:space="preserve"> </w:t>
      </w:r>
      <w:proofErr w:type="spellStart"/>
      <w:r>
        <w:rPr>
          <w:rFonts w:ascii="Times New Roman" w:hAnsi="Times New Roman" w:cs="Times New Roman"/>
        </w:rPr>
        <w:t>di</w:t>
      </w:r>
      <w:r w:rsidR="004D3095" w:rsidRPr="004D3095">
        <w:rPr>
          <w:rFonts w:ascii="Times New Roman" w:hAnsi="Times New Roman" w:cs="Times New Roman"/>
        </w:rPr>
        <w:t>bentuk</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menyerupai</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asli</w:t>
      </w:r>
      <w:r>
        <w:rPr>
          <w:rFonts w:ascii="Times New Roman" w:hAnsi="Times New Roman" w:cs="Times New Roman"/>
        </w:rPr>
        <w:t>nya</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pada </w:t>
      </w:r>
      <w:proofErr w:type="spellStart"/>
      <w:r>
        <w:rPr>
          <w:rFonts w:ascii="Times New Roman" w:hAnsi="Times New Roman" w:cs="Times New Roman"/>
        </w:rPr>
        <w:t>papper</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dipilih</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pencacahan</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gelombang</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sinyal</w:t>
      </w:r>
      <w:proofErr w:type="spellEnd"/>
      <w:r w:rsidR="004D3095" w:rsidRPr="004D3095">
        <w:rPr>
          <w:rFonts w:ascii="Times New Roman" w:hAnsi="Times New Roman" w:cs="Times New Roman"/>
        </w:rPr>
        <w:t xml:space="preserve"> 100 kali. Setelah </w:t>
      </w:r>
      <w:proofErr w:type="spellStart"/>
      <w:r w:rsidR="004D3095" w:rsidRPr="004D3095">
        <w:rPr>
          <w:rFonts w:ascii="Times New Roman" w:hAnsi="Times New Roman" w:cs="Times New Roman"/>
        </w:rPr>
        <w:t>mampu</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menampilkan</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gelombang</w:t>
      </w:r>
      <w:proofErr w:type="spellEnd"/>
      <w:r w:rsidR="004D3095" w:rsidRPr="004D3095">
        <w:rPr>
          <w:rFonts w:ascii="Times New Roman" w:hAnsi="Times New Roman" w:cs="Times New Roman"/>
        </w:rPr>
        <w:t xml:space="preserve"> yang </w:t>
      </w:r>
      <w:proofErr w:type="spellStart"/>
      <w:r w:rsidR="004D3095" w:rsidRPr="004D3095">
        <w:rPr>
          <w:rFonts w:ascii="Times New Roman" w:hAnsi="Times New Roman" w:cs="Times New Roman"/>
        </w:rPr>
        <w:t>akan</w:t>
      </w:r>
      <w:proofErr w:type="spellEnd"/>
      <w:r w:rsidR="004D3095" w:rsidRPr="004D3095">
        <w:rPr>
          <w:rFonts w:ascii="Times New Roman" w:hAnsi="Times New Roman" w:cs="Times New Roman"/>
        </w:rPr>
        <w:t xml:space="preserve"> di </w:t>
      </w:r>
      <w:proofErr w:type="spellStart"/>
      <w:r w:rsidR="004D3095" w:rsidRPr="004D3095">
        <w:rPr>
          <w:rFonts w:ascii="Times New Roman" w:hAnsi="Times New Roman" w:cs="Times New Roman"/>
        </w:rPr>
        <w:t>identifikasi</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nilai</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effektif</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dapat</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ditemukan</w:t>
      </w:r>
      <w:proofErr w:type="spellEnd"/>
      <w:r w:rsidR="004D3095" w:rsidRPr="004D3095">
        <w:rPr>
          <w:rFonts w:ascii="Times New Roman" w:hAnsi="Times New Roman" w:cs="Times New Roman"/>
        </w:rPr>
        <w:t xml:space="preserve"> </w:t>
      </w:r>
      <w:proofErr w:type="spellStart"/>
      <w:r w:rsidR="004D3095" w:rsidRPr="004D3095">
        <w:rPr>
          <w:rFonts w:ascii="Times New Roman" w:hAnsi="Times New Roman" w:cs="Times New Roman"/>
        </w:rPr>
        <w:t>dengan</w:t>
      </w:r>
      <w:proofErr w:type="spellEnd"/>
      <w:r w:rsidR="004D3095" w:rsidRPr="004D3095">
        <w:rPr>
          <w:rFonts w:ascii="Times New Roman" w:hAnsi="Times New Roman" w:cs="Times New Roman"/>
        </w:rPr>
        <w:t xml:space="preserve"> </w:t>
      </w:r>
      <w:proofErr w:type="spellStart"/>
      <w:proofErr w:type="gramStart"/>
      <w:r w:rsidR="004D3095" w:rsidRPr="004D3095">
        <w:rPr>
          <w:rFonts w:ascii="Times New Roman" w:hAnsi="Times New Roman" w:cs="Times New Roman"/>
        </w:rPr>
        <w:t>persamaan</w:t>
      </w:r>
      <w:proofErr w:type="spellEnd"/>
      <w:r w:rsidR="004D3095" w:rsidRPr="004D3095">
        <w:rPr>
          <w:rFonts w:ascii="Times New Roman" w:hAnsi="Times New Roman" w:cs="Times New Roman"/>
        </w:rPr>
        <w:t>(</w:t>
      </w:r>
      <w:proofErr w:type="gramEnd"/>
      <w:r w:rsidR="004D3095" w:rsidRPr="004D3095">
        <w:rPr>
          <w:rFonts w:ascii="Times New Roman" w:hAnsi="Times New Roman" w:cs="Times New Roman"/>
        </w:rPr>
        <w:t>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609"/>
        <w:gridCol w:w="1656"/>
      </w:tblGrid>
      <w:tr w:rsidR="004D3095" w:rsidRPr="00B175E5" w14:paraId="4D64F857" w14:textId="77777777" w:rsidTr="004D3095">
        <w:trPr>
          <w:jc w:val="center"/>
        </w:trPr>
        <w:tc>
          <w:tcPr>
            <w:tcW w:w="817" w:type="dxa"/>
          </w:tcPr>
          <w:p w14:paraId="51BE4D87" w14:textId="77777777" w:rsidR="004D3095" w:rsidRPr="00B175E5" w:rsidRDefault="004D3095" w:rsidP="001F1619"/>
        </w:tc>
        <w:tc>
          <w:tcPr>
            <w:tcW w:w="2609" w:type="dxa"/>
          </w:tcPr>
          <w:p w14:paraId="0CB11827" w14:textId="77777777" w:rsidR="004D3095" w:rsidRPr="00B175E5" w:rsidRDefault="00DB783C" w:rsidP="001F1619">
            <w:pPr>
              <w:rPr>
                <w:vertAlign w:val="subscript"/>
              </w:rPr>
            </w:pPr>
            <m:oMathPara>
              <m:oMath>
                <m:sSub>
                  <m:sSubPr>
                    <m:ctrlPr>
                      <w:rPr>
                        <w:rFonts w:ascii="Cambria Math" w:hAnsi="Cambria Math"/>
                        <w:i/>
                      </w:rPr>
                    </m:ctrlPr>
                  </m:sSubPr>
                  <m:e>
                    <m:r>
                      <w:rPr>
                        <w:rFonts w:ascii="Cambria Math" w:hAnsi="Cambria Math"/>
                      </w:rPr>
                      <m:t>V</m:t>
                    </m:r>
                  </m:e>
                  <m:sub>
                    <m:r>
                      <w:rPr>
                        <w:rFonts w:ascii="Cambria Math" w:hAnsi="Cambria Math"/>
                        <w:vertAlign w:val="subscript"/>
                      </w:rPr>
                      <m:t>rms</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T</m:t>
                        </m:r>
                      </m:den>
                    </m:f>
                    <m:nary>
                      <m:naryPr>
                        <m:limLoc m:val="subSup"/>
                        <m:ctrlPr>
                          <w:rPr>
                            <w:rFonts w:ascii="Cambria Math" w:hAnsi="Cambria Math"/>
                            <w:i/>
                          </w:rPr>
                        </m:ctrlPr>
                      </m:naryPr>
                      <m:sub>
                        <m:r>
                          <w:rPr>
                            <w:rFonts w:ascii="Cambria Math" w:hAnsi="Cambria Math"/>
                          </w:rPr>
                          <m:t>0</m:t>
                        </m:r>
                      </m:sub>
                      <m:sup>
                        <m:r>
                          <w:rPr>
                            <w:rFonts w:ascii="Cambria Math" w:hAnsi="Cambria Math"/>
                          </w:rPr>
                          <m:t>T</m:t>
                        </m:r>
                      </m:sup>
                      <m:e>
                        <m:sSup>
                          <m:sSupPr>
                            <m:ctrlPr>
                              <w:rPr>
                                <w:rFonts w:ascii="Cambria Math" w:hAnsi="Cambria Math"/>
                                <w:i/>
                              </w:rPr>
                            </m:ctrlPr>
                          </m:sSupPr>
                          <m:e>
                            <m:r>
                              <w:rPr>
                                <w:rFonts w:ascii="Cambria Math" w:hAnsi="Cambria Math"/>
                              </w:rPr>
                              <m:t>[v(t)]</m:t>
                            </m:r>
                          </m:e>
                          <m:sup>
                            <m:r>
                              <w:rPr>
                                <w:rFonts w:ascii="Cambria Math" w:hAnsi="Cambria Math"/>
                              </w:rPr>
                              <m:t>2</m:t>
                            </m:r>
                          </m:sup>
                        </m:sSup>
                        <m:r>
                          <w:rPr>
                            <w:rFonts w:ascii="Cambria Math" w:hAnsi="Cambria Math"/>
                          </w:rPr>
                          <m:t>dt</m:t>
                        </m:r>
                      </m:e>
                    </m:nary>
                  </m:e>
                </m:rad>
              </m:oMath>
            </m:oMathPara>
          </w:p>
        </w:tc>
        <w:tc>
          <w:tcPr>
            <w:tcW w:w="1656" w:type="dxa"/>
            <w:vAlign w:val="center"/>
          </w:tcPr>
          <w:p w14:paraId="00F8370F" w14:textId="77777777" w:rsidR="004D3095" w:rsidRPr="00B175E5" w:rsidRDefault="004D3095" w:rsidP="001F1619">
            <w:r w:rsidRPr="00B175E5">
              <w:t>(1)</w:t>
            </w:r>
          </w:p>
        </w:tc>
      </w:tr>
    </w:tbl>
    <w:p w14:paraId="3597FCCC" w14:textId="77777777" w:rsidR="004D3095" w:rsidRPr="004D3095" w:rsidRDefault="004D3095" w:rsidP="004D3095">
      <w:pPr>
        <w:spacing w:after="120"/>
        <w:ind w:firstLine="360"/>
        <w:jc w:val="both"/>
        <w:rPr>
          <w:rFonts w:ascii="Times New Roman" w:hAnsi="Times New Roman" w:cs="Times New Roman"/>
        </w:rPr>
      </w:pPr>
    </w:p>
    <w:p w14:paraId="22C9DF39" w14:textId="77777777" w:rsidR="007A08F7" w:rsidRPr="00C42BD1" w:rsidRDefault="007A08F7" w:rsidP="00214974">
      <w:pPr>
        <w:spacing w:after="0"/>
        <w:ind w:right="-23"/>
        <w:contextualSpacing/>
        <w:rPr>
          <w:rFonts w:ascii="Times New Roman" w:eastAsia="Times New Roman" w:hAnsi="Times New Roman" w:cs="Times New Roman"/>
          <w:lang w:val="id-ID"/>
        </w:rPr>
      </w:pPr>
      <w:r w:rsidRPr="008A6959">
        <w:rPr>
          <w:rFonts w:ascii="Times New Roman" w:eastAsia="Times New Roman" w:hAnsi="Times New Roman" w:cs="Times New Roman"/>
          <w:b/>
          <w:spacing w:val="1"/>
        </w:rPr>
        <w:lastRenderedPageBreak/>
        <w:t>2</w:t>
      </w:r>
      <w:r w:rsidR="00325C37">
        <w:rPr>
          <w:rFonts w:ascii="Times New Roman" w:eastAsia="Times New Roman" w:hAnsi="Times New Roman" w:cs="Times New Roman"/>
          <w:b/>
        </w:rPr>
        <w:t>.</w:t>
      </w:r>
      <w:r w:rsidR="00325C37">
        <w:rPr>
          <w:rFonts w:ascii="Times New Roman" w:eastAsia="Times New Roman" w:hAnsi="Times New Roman" w:cs="Times New Roman"/>
          <w:b/>
          <w:lang w:val="id-ID"/>
        </w:rPr>
        <w:t xml:space="preserve">1    </w:t>
      </w:r>
      <w:proofErr w:type="spellStart"/>
      <w:r w:rsidR="004D3095">
        <w:rPr>
          <w:rFonts w:ascii="Times New Roman" w:eastAsia="Times New Roman" w:hAnsi="Times New Roman" w:cs="Times New Roman"/>
          <w:b/>
        </w:rPr>
        <w:t>Pemodelan</w:t>
      </w:r>
      <w:proofErr w:type="spellEnd"/>
      <w:r w:rsidR="004D3095">
        <w:rPr>
          <w:rFonts w:ascii="Times New Roman" w:eastAsia="Times New Roman" w:hAnsi="Times New Roman" w:cs="Times New Roman"/>
          <w:b/>
        </w:rPr>
        <w:t xml:space="preserve"> </w:t>
      </w:r>
      <w:proofErr w:type="spellStart"/>
      <w:r w:rsidR="004D3095">
        <w:rPr>
          <w:rFonts w:ascii="Times New Roman" w:eastAsia="Times New Roman" w:hAnsi="Times New Roman" w:cs="Times New Roman"/>
          <w:b/>
        </w:rPr>
        <w:t>Overvoltages</w:t>
      </w:r>
      <w:proofErr w:type="spellEnd"/>
      <w:r w:rsidR="004D3095">
        <w:rPr>
          <w:rFonts w:ascii="Times New Roman" w:eastAsia="Times New Roman" w:hAnsi="Times New Roman" w:cs="Times New Roman"/>
          <w:b/>
        </w:rPr>
        <w:t xml:space="preserve"> &amp; </w:t>
      </w:r>
      <w:proofErr w:type="spellStart"/>
      <w:r w:rsidR="004D3095">
        <w:rPr>
          <w:rFonts w:ascii="Times New Roman" w:eastAsia="Times New Roman" w:hAnsi="Times New Roman" w:cs="Times New Roman"/>
          <w:b/>
        </w:rPr>
        <w:t>Undervoltages</w:t>
      </w:r>
      <w:proofErr w:type="spellEnd"/>
      <w:r w:rsidRPr="008A6959">
        <w:rPr>
          <w:rFonts w:ascii="Times New Roman" w:eastAsia="Times New Roman" w:hAnsi="Times New Roman" w:cs="Times New Roman"/>
          <w:b/>
          <w:lang w:val="id-ID"/>
        </w:rPr>
        <w:t xml:space="preserve"> </w:t>
      </w:r>
    </w:p>
    <w:p w14:paraId="358561A1" w14:textId="77777777" w:rsidR="004D3095" w:rsidRPr="004D3095" w:rsidRDefault="004D3095" w:rsidP="004D3095">
      <w:pPr>
        <w:spacing w:after="0"/>
        <w:ind w:right="-23" w:firstLine="567"/>
        <w:contextualSpacing/>
        <w:jc w:val="both"/>
        <w:rPr>
          <w:rFonts w:ascii="Times New Roman" w:eastAsia="Times New Roman" w:hAnsi="Times New Roman" w:cs="Times New Roman"/>
          <w:spacing w:val="2"/>
        </w:rPr>
      </w:pPr>
      <w:proofErr w:type="spellStart"/>
      <w:r w:rsidRPr="004D3095">
        <w:rPr>
          <w:rFonts w:ascii="Times New Roman" w:eastAsia="Times New Roman" w:hAnsi="Times New Roman" w:cs="Times New Roman"/>
          <w:spacing w:val="2"/>
        </w:rPr>
        <w:t>Menurut</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standart</w:t>
      </w:r>
      <w:proofErr w:type="spellEnd"/>
      <w:r w:rsidRPr="004D3095">
        <w:rPr>
          <w:rFonts w:ascii="Times New Roman" w:eastAsia="Times New Roman" w:hAnsi="Times New Roman" w:cs="Times New Roman"/>
          <w:spacing w:val="2"/>
        </w:rPr>
        <w:t xml:space="preserve"> 1159-2019 - IEEE </w:t>
      </w:r>
      <w:r w:rsidRPr="00FC1950">
        <w:rPr>
          <w:rFonts w:ascii="Times New Roman" w:eastAsia="Times New Roman" w:hAnsi="Times New Roman" w:cs="Times New Roman"/>
          <w:i/>
          <w:spacing w:val="2"/>
        </w:rPr>
        <w:t>Recommended Practice for Monitoring Electric Power</w:t>
      </w:r>
      <w:r w:rsidRPr="004D3095">
        <w:rPr>
          <w:rFonts w:ascii="Times New Roman" w:eastAsia="Times New Roman" w:hAnsi="Times New Roman" w:cs="Times New Roman"/>
          <w:spacing w:val="2"/>
        </w:rPr>
        <w:t xml:space="preserve"> </w:t>
      </w:r>
      <w:r w:rsidRPr="00FC1950">
        <w:rPr>
          <w:rFonts w:ascii="Times New Roman" w:eastAsia="Times New Roman" w:hAnsi="Times New Roman" w:cs="Times New Roman"/>
          <w:i/>
          <w:spacing w:val="2"/>
        </w:rPr>
        <w:t>Quality</w:t>
      </w:r>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Gangguan</w:t>
      </w:r>
      <w:proofErr w:type="spellEnd"/>
      <w:r w:rsidR="00D05404">
        <w:rPr>
          <w:rFonts w:ascii="Times New Roman" w:eastAsia="Times New Roman" w:hAnsi="Times New Roman" w:cs="Times New Roman"/>
          <w:spacing w:val="2"/>
        </w:rPr>
        <w:t xml:space="preserve"> </w:t>
      </w:r>
      <w:proofErr w:type="spellStart"/>
      <w:r w:rsidR="00D05404">
        <w:rPr>
          <w:rFonts w:ascii="Times New Roman" w:eastAsia="Times New Roman" w:hAnsi="Times New Roman" w:cs="Times New Roman"/>
          <w:spacing w:val="2"/>
        </w:rPr>
        <w:t>overvoltages</w:t>
      </w:r>
      <w:proofErr w:type="spellEnd"/>
      <w:r w:rsidR="00D05404">
        <w:rPr>
          <w:rFonts w:ascii="Times New Roman" w:eastAsia="Times New Roman" w:hAnsi="Times New Roman" w:cs="Times New Roman"/>
          <w:spacing w:val="2"/>
        </w:rPr>
        <w:t xml:space="preserve"> </w:t>
      </w:r>
      <w:proofErr w:type="spellStart"/>
      <w:r w:rsidR="00D05404">
        <w:rPr>
          <w:rFonts w:ascii="Times New Roman" w:eastAsia="Times New Roman" w:hAnsi="Times New Roman" w:cs="Times New Roman"/>
          <w:spacing w:val="2"/>
        </w:rPr>
        <w:t>terjadi</w:t>
      </w:r>
      <w:proofErr w:type="spellEnd"/>
      <w:r w:rsidR="00D05404">
        <w:rPr>
          <w:rFonts w:ascii="Times New Roman" w:eastAsia="Times New Roman" w:hAnsi="Times New Roman" w:cs="Times New Roman"/>
          <w:spacing w:val="2"/>
        </w:rPr>
        <w:t xml:space="preserve"> </w:t>
      </w:r>
      <w:proofErr w:type="spellStart"/>
      <w:r w:rsidR="00D05404">
        <w:rPr>
          <w:rFonts w:ascii="Times New Roman" w:eastAsia="Times New Roman" w:hAnsi="Times New Roman" w:cs="Times New Roman"/>
          <w:spacing w:val="2"/>
        </w:rPr>
        <w:t>dengan</w:t>
      </w:r>
      <w:proofErr w:type="spellEnd"/>
      <w:r w:rsidR="00D05404">
        <w:rPr>
          <w:rFonts w:ascii="Times New Roman" w:eastAsia="Times New Roman" w:hAnsi="Times New Roman" w:cs="Times New Roman"/>
          <w:spacing w:val="2"/>
        </w:rPr>
        <w:t xml:space="preserve"> </w:t>
      </w:r>
      <w:proofErr w:type="spellStart"/>
      <w:r w:rsidR="00D05404">
        <w:rPr>
          <w:rFonts w:ascii="Times New Roman" w:eastAsia="Times New Roman" w:hAnsi="Times New Roman" w:cs="Times New Roman"/>
          <w:spacing w:val="2"/>
        </w:rPr>
        <w:t>di</w:t>
      </w:r>
      <w:r w:rsidRPr="004D3095">
        <w:rPr>
          <w:rFonts w:ascii="Times New Roman" w:eastAsia="Times New Roman" w:hAnsi="Times New Roman" w:cs="Times New Roman"/>
          <w:spacing w:val="2"/>
        </w:rPr>
        <w:t>tandai</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adanya</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kenaikan</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tegangan</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menjadi</w:t>
      </w:r>
      <w:proofErr w:type="spellEnd"/>
      <w:r w:rsidRPr="004D3095">
        <w:rPr>
          <w:rFonts w:ascii="Times New Roman" w:eastAsia="Times New Roman" w:hAnsi="Times New Roman" w:cs="Times New Roman"/>
          <w:spacing w:val="2"/>
        </w:rPr>
        <w:t xml:space="preserve"> 110% </w:t>
      </w:r>
      <w:proofErr w:type="spellStart"/>
      <w:r w:rsidRPr="004D3095">
        <w:rPr>
          <w:rFonts w:ascii="Times New Roman" w:eastAsia="Times New Roman" w:hAnsi="Times New Roman" w:cs="Times New Roman"/>
          <w:spacing w:val="2"/>
        </w:rPr>
        <w:t>dari</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tegangan</w:t>
      </w:r>
      <w:proofErr w:type="spellEnd"/>
      <w:r w:rsidRPr="004D3095">
        <w:rPr>
          <w:rFonts w:ascii="Times New Roman" w:eastAsia="Times New Roman" w:hAnsi="Times New Roman" w:cs="Times New Roman"/>
          <w:spacing w:val="2"/>
        </w:rPr>
        <w:t xml:space="preserve"> nominal </w:t>
      </w:r>
      <w:proofErr w:type="spellStart"/>
      <w:r w:rsidRPr="004D3095">
        <w:rPr>
          <w:rFonts w:ascii="Times New Roman" w:eastAsia="Times New Roman" w:hAnsi="Times New Roman" w:cs="Times New Roman"/>
          <w:spacing w:val="2"/>
        </w:rPr>
        <w:t>sedangkan</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untuk</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gagguan</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undervoltages</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adanya</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penurunan</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tegangan</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menjadi</w:t>
      </w:r>
      <w:proofErr w:type="spellEnd"/>
      <w:r w:rsidRPr="004D3095">
        <w:rPr>
          <w:rFonts w:ascii="Times New Roman" w:eastAsia="Times New Roman" w:hAnsi="Times New Roman" w:cs="Times New Roman"/>
          <w:spacing w:val="2"/>
        </w:rPr>
        <w:t xml:space="preserve"> 90% </w:t>
      </w:r>
      <w:proofErr w:type="spellStart"/>
      <w:r w:rsidRPr="004D3095">
        <w:rPr>
          <w:rFonts w:ascii="Times New Roman" w:eastAsia="Times New Roman" w:hAnsi="Times New Roman" w:cs="Times New Roman"/>
          <w:spacing w:val="2"/>
        </w:rPr>
        <w:t>dari</w:t>
      </w:r>
      <w:proofErr w:type="spellEnd"/>
      <w:r w:rsidRPr="004D3095">
        <w:rPr>
          <w:rFonts w:ascii="Times New Roman" w:eastAsia="Times New Roman" w:hAnsi="Times New Roman" w:cs="Times New Roman"/>
          <w:spacing w:val="2"/>
        </w:rPr>
        <w:t xml:space="preserve"> </w:t>
      </w:r>
      <w:proofErr w:type="spellStart"/>
      <w:r w:rsidRPr="004D3095">
        <w:rPr>
          <w:rFonts w:ascii="Times New Roman" w:eastAsia="Times New Roman" w:hAnsi="Times New Roman" w:cs="Times New Roman"/>
          <w:spacing w:val="2"/>
        </w:rPr>
        <w:t>tegangan</w:t>
      </w:r>
      <w:proofErr w:type="spellEnd"/>
      <w:r w:rsidRPr="004D3095">
        <w:rPr>
          <w:rFonts w:ascii="Times New Roman" w:eastAsia="Times New Roman" w:hAnsi="Times New Roman" w:cs="Times New Roman"/>
          <w:spacing w:val="2"/>
        </w:rPr>
        <w:t xml:space="preserve"> nominal [14].</w:t>
      </w:r>
    </w:p>
    <w:p w14:paraId="58FF21BF" w14:textId="77777777" w:rsidR="007A08F7" w:rsidRPr="00112A5F" w:rsidRDefault="00D05404" w:rsidP="004D3095">
      <w:pPr>
        <w:spacing w:after="0"/>
        <w:ind w:right="-23" w:firstLine="567"/>
        <w:contextualSpacing/>
        <w:jc w:val="both"/>
        <w:rPr>
          <w:rFonts w:ascii="Times New Roman" w:eastAsia="Times New Roman" w:hAnsi="Times New Roman" w:cs="Times New Roman"/>
          <w:color w:val="0000CC"/>
          <w:lang w:val="id-ID"/>
        </w:rPr>
      </w:pPr>
      <w:proofErr w:type="spellStart"/>
      <w:r>
        <w:rPr>
          <w:rFonts w:ascii="Times New Roman" w:eastAsia="Times New Roman" w:hAnsi="Times New Roman" w:cs="Times New Roman"/>
          <w:spacing w:val="2"/>
        </w:rPr>
        <w:t>Gangguan</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o</w:t>
      </w:r>
      <w:r w:rsidR="004D3095" w:rsidRPr="004D3095">
        <w:rPr>
          <w:rFonts w:ascii="Times New Roman" w:eastAsia="Times New Roman" w:hAnsi="Times New Roman" w:cs="Times New Roman"/>
          <w:spacing w:val="2"/>
        </w:rPr>
        <w:t>vervoltages</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menurut</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papper</w:t>
      </w:r>
      <w:proofErr w:type="spellEnd"/>
      <w:r>
        <w:rPr>
          <w:rFonts w:ascii="Times New Roman" w:eastAsia="Times New Roman" w:hAnsi="Times New Roman" w:cs="Times New Roman"/>
          <w:spacing w:val="2"/>
        </w:rPr>
        <w:t xml:space="preserve"> </w:t>
      </w:r>
      <w:r w:rsidR="004D3095" w:rsidRPr="004D3095">
        <w:rPr>
          <w:rFonts w:ascii="Times New Roman" w:eastAsia="Times New Roman" w:hAnsi="Times New Roman" w:cs="Times New Roman"/>
          <w:spacing w:val="2"/>
        </w:rPr>
        <w:t>[</w:t>
      </w:r>
      <w:proofErr w:type="gramStart"/>
      <w:r w:rsidR="004D3095" w:rsidRPr="004D3095">
        <w:rPr>
          <w:rFonts w:ascii="Times New Roman" w:eastAsia="Times New Roman" w:hAnsi="Times New Roman" w:cs="Times New Roman"/>
          <w:spacing w:val="2"/>
        </w:rPr>
        <w:t>7]</w:t>
      </w:r>
      <w:proofErr w:type="spellStart"/>
      <w:r w:rsidR="004D3095" w:rsidRPr="004D3095">
        <w:rPr>
          <w:rFonts w:ascii="Times New Roman" w:eastAsia="Times New Roman" w:hAnsi="Times New Roman" w:cs="Times New Roman"/>
          <w:spacing w:val="2"/>
        </w:rPr>
        <w:t>terjadi</w:t>
      </w:r>
      <w:proofErr w:type="spellEnd"/>
      <w:proofErr w:type="gramEnd"/>
      <w:r w:rsidR="004D3095" w:rsidRPr="004D3095">
        <w:rPr>
          <w:rFonts w:ascii="Times New Roman" w:eastAsia="Times New Roman" w:hAnsi="Times New Roman" w:cs="Times New Roman"/>
          <w:spacing w:val="2"/>
        </w:rPr>
        <w:t xml:space="preserve"> pada </w:t>
      </w:r>
      <w:proofErr w:type="spellStart"/>
      <w:r w:rsidR="004D3095" w:rsidRPr="004D3095">
        <w:rPr>
          <w:rFonts w:ascii="Times New Roman" w:eastAsia="Times New Roman" w:hAnsi="Times New Roman" w:cs="Times New Roman"/>
          <w:spacing w:val="2"/>
        </w:rPr>
        <w:t>transformator</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akibat</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adanya</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gangguan</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sambaran</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peitr</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hal</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ini</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mengakibatkan</w:t>
      </w:r>
      <w:proofErr w:type="spellEnd"/>
      <w:r w:rsidR="004D3095" w:rsidRPr="004D3095">
        <w:rPr>
          <w:rFonts w:ascii="Times New Roman" w:eastAsia="Times New Roman" w:hAnsi="Times New Roman" w:cs="Times New Roman"/>
          <w:spacing w:val="2"/>
        </w:rPr>
        <w:t xml:space="preserve"> transient dan </w:t>
      </w:r>
      <w:proofErr w:type="spellStart"/>
      <w:r w:rsidR="004D3095" w:rsidRPr="004D3095">
        <w:rPr>
          <w:rFonts w:ascii="Times New Roman" w:eastAsia="Times New Roman" w:hAnsi="Times New Roman" w:cs="Times New Roman"/>
          <w:spacing w:val="2"/>
        </w:rPr>
        <w:t>pemonitoringan</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sehingga</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terjadinya</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overvoltages</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namun</w:t>
      </w:r>
      <w:proofErr w:type="spellEnd"/>
      <w:r w:rsidR="004D3095" w:rsidRPr="004D3095">
        <w:rPr>
          <w:rFonts w:ascii="Times New Roman" w:eastAsia="Times New Roman" w:hAnsi="Times New Roman" w:cs="Times New Roman"/>
          <w:spacing w:val="2"/>
        </w:rPr>
        <w:t xml:space="preserve">  pada </w:t>
      </w:r>
      <w:proofErr w:type="spellStart"/>
      <w:r w:rsidR="004D3095" w:rsidRPr="004D3095">
        <w:rPr>
          <w:rFonts w:ascii="Times New Roman" w:eastAsia="Times New Roman" w:hAnsi="Times New Roman" w:cs="Times New Roman"/>
          <w:spacing w:val="2"/>
        </w:rPr>
        <w:t>papper</w:t>
      </w:r>
      <w:proofErr w:type="spellEnd"/>
      <w:r w:rsidR="004D3095" w:rsidRPr="004D3095">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gangguan</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overvoltages</w:t>
      </w:r>
      <w:proofErr w:type="spellEnd"/>
      <w:r>
        <w:rPr>
          <w:rFonts w:ascii="Times New Roman" w:eastAsia="Times New Roman" w:hAnsi="Times New Roman" w:cs="Times New Roman"/>
          <w:spacing w:val="2"/>
        </w:rPr>
        <w:t xml:space="preserve"> dan </w:t>
      </w:r>
      <w:proofErr w:type="spellStart"/>
      <w:r>
        <w:rPr>
          <w:rFonts w:ascii="Times New Roman" w:eastAsia="Times New Roman" w:hAnsi="Times New Roman" w:cs="Times New Roman"/>
          <w:spacing w:val="2"/>
        </w:rPr>
        <w:t>under</w:t>
      </w:r>
      <w:r w:rsidR="004D3095" w:rsidRPr="004D3095">
        <w:rPr>
          <w:rFonts w:ascii="Times New Roman" w:eastAsia="Times New Roman" w:hAnsi="Times New Roman" w:cs="Times New Roman"/>
          <w:spacing w:val="2"/>
        </w:rPr>
        <w:t>voltages</w:t>
      </w:r>
      <w:proofErr w:type="spellEnd"/>
      <w:r w:rsidR="004D3095" w:rsidRPr="004D3095">
        <w:rPr>
          <w:rFonts w:ascii="Times New Roman" w:eastAsia="Times New Roman" w:hAnsi="Times New Roman" w:cs="Times New Roman"/>
          <w:spacing w:val="2"/>
        </w:rPr>
        <w:t xml:space="preserve"> di </w:t>
      </w:r>
      <w:proofErr w:type="spellStart"/>
      <w:r w:rsidR="004D3095" w:rsidRPr="004D3095">
        <w:rPr>
          <w:rFonts w:ascii="Times New Roman" w:eastAsia="Times New Roman" w:hAnsi="Times New Roman" w:cs="Times New Roman"/>
          <w:spacing w:val="2"/>
        </w:rPr>
        <w:t>bentuk</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dengan</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bantuan</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transformator</w:t>
      </w:r>
      <w:proofErr w:type="spellEnd"/>
      <w:r w:rsidR="004D3095" w:rsidRPr="004D3095">
        <w:rPr>
          <w:rFonts w:ascii="Times New Roman" w:eastAsia="Times New Roman" w:hAnsi="Times New Roman" w:cs="Times New Roman"/>
          <w:spacing w:val="2"/>
        </w:rPr>
        <w:t xml:space="preserve"> 1 </w:t>
      </w:r>
      <w:proofErr w:type="spellStart"/>
      <w:r w:rsidR="004D3095" w:rsidRPr="004D3095">
        <w:rPr>
          <w:rFonts w:ascii="Times New Roman" w:eastAsia="Times New Roman" w:hAnsi="Times New Roman" w:cs="Times New Roman"/>
          <w:spacing w:val="2"/>
        </w:rPr>
        <w:t>fasa</w:t>
      </w:r>
      <w:proofErr w:type="spellEnd"/>
      <w:r w:rsidR="004D3095" w:rsidRPr="004D3095">
        <w:rPr>
          <w:rFonts w:ascii="Times New Roman" w:eastAsia="Times New Roman" w:hAnsi="Times New Roman" w:cs="Times New Roman"/>
          <w:spacing w:val="2"/>
        </w:rPr>
        <w:t xml:space="preserve"> pada </w:t>
      </w:r>
      <w:proofErr w:type="spellStart"/>
      <w:r w:rsidR="004D3095" w:rsidRPr="004D3095">
        <w:rPr>
          <w:rFonts w:ascii="Times New Roman" w:eastAsia="Times New Roman" w:hAnsi="Times New Roman" w:cs="Times New Roman"/>
          <w:spacing w:val="2"/>
        </w:rPr>
        <w:t>tiap-tiap</w:t>
      </w:r>
      <w:proofErr w:type="spellEnd"/>
      <w:r w:rsidR="004D3095" w:rsidRPr="004D3095">
        <w:rPr>
          <w:rFonts w:ascii="Times New Roman" w:eastAsia="Times New Roman" w:hAnsi="Times New Roman" w:cs="Times New Roman"/>
          <w:spacing w:val="2"/>
        </w:rPr>
        <w:t xml:space="preserve"> </w:t>
      </w:r>
      <w:proofErr w:type="spellStart"/>
      <w:r w:rsidR="004D3095" w:rsidRPr="004D3095">
        <w:rPr>
          <w:rFonts w:ascii="Times New Roman" w:eastAsia="Times New Roman" w:hAnsi="Times New Roman" w:cs="Times New Roman"/>
          <w:spacing w:val="2"/>
        </w:rPr>
        <w:t>fasa</w:t>
      </w:r>
      <w:proofErr w:type="spellEnd"/>
      <w:r w:rsidR="007A08F7" w:rsidRPr="008A6959">
        <w:rPr>
          <w:rFonts w:ascii="Times New Roman" w:eastAsia="Times New Roman" w:hAnsi="Times New Roman" w:cs="Times New Roman"/>
        </w:rPr>
        <w:t>.</w:t>
      </w:r>
    </w:p>
    <w:p w14:paraId="4EBE886F" w14:textId="77777777" w:rsidR="007A08F7" w:rsidRDefault="007A08F7" w:rsidP="00214974">
      <w:pPr>
        <w:spacing w:after="0"/>
        <w:ind w:right="-23"/>
        <w:contextualSpacing/>
        <w:rPr>
          <w:rFonts w:ascii="Times New Roman" w:eastAsia="Times New Roman" w:hAnsi="Times New Roman" w:cs="Times New Roman"/>
          <w:b/>
          <w:spacing w:val="1"/>
        </w:rPr>
      </w:pPr>
      <w:r w:rsidRPr="008A6959">
        <w:rPr>
          <w:rFonts w:ascii="Times New Roman" w:eastAsia="Times New Roman" w:hAnsi="Times New Roman" w:cs="Times New Roman"/>
          <w:b/>
          <w:spacing w:val="1"/>
        </w:rPr>
        <w:t xml:space="preserve">2.2  </w:t>
      </w:r>
      <w:r w:rsidR="00325C37">
        <w:rPr>
          <w:rFonts w:ascii="Times New Roman" w:eastAsia="Times New Roman" w:hAnsi="Times New Roman" w:cs="Times New Roman"/>
          <w:b/>
          <w:spacing w:val="1"/>
          <w:lang w:val="id-ID"/>
        </w:rPr>
        <w:t xml:space="preserve">  </w:t>
      </w:r>
      <w:proofErr w:type="spellStart"/>
      <w:r w:rsidR="004D3095">
        <w:rPr>
          <w:rFonts w:ascii="Times New Roman" w:eastAsia="Times New Roman" w:hAnsi="Times New Roman" w:cs="Times New Roman"/>
          <w:b/>
          <w:spacing w:val="1"/>
        </w:rPr>
        <w:t>Pemodelan</w:t>
      </w:r>
      <w:proofErr w:type="spellEnd"/>
      <w:r w:rsidR="004D3095">
        <w:rPr>
          <w:rFonts w:ascii="Times New Roman" w:eastAsia="Times New Roman" w:hAnsi="Times New Roman" w:cs="Times New Roman"/>
          <w:b/>
          <w:spacing w:val="1"/>
        </w:rPr>
        <w:t xml:space="preserve"> </w:t>
      </w:r>
      <w:proofErr w:type="spellStart"/>
      <w:r w:rsidR="004D3095">
        <w:rPr>
          <w:rFonts w:ascii="Times New Roman" w:eastAsia="Times New Roman" w:hAnsi="Times New Roman" w:cs="Times New Roman"/>
          <w:b/>
          <w:spacing w:val="1"/>
        </w:rPr>
        <w:t>P</w:t>
      </w:r>
      <w:r w:rsidR="004D3095" w:rsidRPr="004D3095">
        <w:rPr>
          <w:rFonts w:ascii="Times New Roman" w:eastAsia="Times New Roman" w:hAnsi="Times New Roman" w:cs="Times New Roman"/>
          <w:b/>
          <w:spacing w:val="1"/>
        </w:rPr>
        <w:t>embebanan</w:t>
      </w:r>
      <w:proofErr w:type="spellEnd"/>
      <w:r w:rsidR="004D3095" w:rsidRPr="004D3095">
        <w:rPr>
          <w:rFonts w:ascii="Times New Roman" w:eastAsia="Times New Roman" w:hAnsi="Times New Roman" w:cs="Times New Roman"/>
          <w:b/>
          <w:spacing w:val="1"/>
        </w:rPr>
        <w:t xml:space="preserve"> </w:t>
      </w:r>
      <w:proofErr w:type="spellStart"/>
      <w:r w:rsidR="004D3095" w:rsidRPr="004D3095">
        <w:rPr>
          <w:rFonts w:ascii="Times New Roman" w:eastAsia="Times New Roman" w:hAnsi="Times New Roman" w:cs="Times New Roman"/>
          <w:b/>
          <w:spacing w:val="1"/>
        </w:rPr>
        <w:t>Berlebih</w:t>
      </w:r>
      <w:proofErr w:type="spellEnd"/>
      <w:r w:rsidR="004D3095" w:rsidRPr="004D3095">
        <w:rPr>
          <w:rFonts w:ascii="Times New Roman" w:eastAsia="Times New Roman" w:hAnsi="Times New Roman" w:cs="Times New Roman"/>
          <w:b/>
          <w:spacing w:val="1"/>
        </w:rPr>
        <w:t xml:space="preserve"> Pada Transformer</w:t>
      </w:r>
    </w:p>
    <w:p w14:paraId="7E84E150" w14:textId="77777777" w:rsidR="004D3095" w:rsidRPr="004D3095" w:rsidRDefault="004D3095" w:rsidP="004D3095">
      <w:pPr>
        <w:ind w:firstLine="360"/>
        <w:jc w:val="both"/>
        <w:rPr>
          <w:rFonts w:ascii="Times New Roman" w:hAnsi="Times New Roman" w:cs="Times New Roman"/>
        </w:rPr>
      </w:pPr>
      <w:proofErr w:type="spellStart"/>
      <w:r w:rsidRPr="004D3095">
        <w:rPr>
          <w:rFonts w:ascii="Times New Roman" w:hAnsi="Times New Roman" w:cs="Times New Roman"/>
        </w:rPr>
        <w:t>Pendeteksian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beban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berlebih</w:t>
      </w:r>
      <w:proofErr w:type="spellEnd"/>
      <w:r w:rsidRPr="004D3095">
        <w:rPr>
          <w:rFonts w:ascii="Times New Roman" w:hAnsi="Times New Roman" w:cs="Times New Roman"/>
        </w:rPr>
        <w:t xml:space="preserve"> pada </w:t>
      </w:r>
      <w:proofErr w:type="spellStart"/>
      <w:r w:rsidRPr="004D3095">
        <w:rPr>
          <w:rFonts w:ascii="Times New Roman" w:hAnsi="Times New Roman" w:cs="Times New Roman"/>
        </w:rPr>
        <w:t>transfomator</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bergantung</w:t>
      </w:r>
      <w:proofErr w:type="spellEnd"/>
      <w:r w:rsidRPr="004D3095">
        <w:rPr>
          <w:rFonts w:ascii="Times New Roman" w:hAnsi="Times New Roman" w:cs="Times New Roman"/>
        </w:rPr>
        <w:t xml:space="preserve"> pada </w:t>
      </w:r>
      <w:proofErr w:type="spellStart"/>
      <w:r w:rsidRPr="004D3095">
        <w:rPr>
          <w:rFonts w:ascii="Times New Roman" w:hAnsi="Times New Roman" w:cs="Times New Roman"/>
        </w:rPr>
        <w:t>kapsitas</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dari</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transformator</w:t>
      </w:r>
      <w:proofErr w:type="spellEnd"/>
      <w:r w:rsidRPr="004D3095">
        <w:rPr>
          <w:rFonts w:ascii="Times New Roman" w:hAnsi="Times New Roman" w:cs="Times New Roman"/>
        </w:rPr>
        <w:t xml:space="preserve"> yang </w:t>
      </w:r>
      <w:proofErr w:type="spellStart"/>
      <w:r w:rsidRPr="004D3095">
        <w:rPr>
          <w:rFonts w:ascii="Times New Roman" w:hAnsi="Times New Roman" w:cs="Times New Roman"/>
        </w:rPr>
        <w:t>digunakan</w:t>
      </w:r>
      <w:proofErr w:type="spellEnd"/>
      <w:r w:rsidR="00D05404">
        <w:rPr>
          <w:rFonts w:ascii="Times New Roman" w:hAnsi="Times New Roman" w:cs="Times New Roman"/>
        </w:rPr>
        <w:t>. P</w:t>
      </w:r>
      <w:r w:rsidRPr="004D3095">
        <w:rPr>
          <w:rFonts w:ascii="Times New Roman" w:hAnsi="Times New Roman" w:cs="Times New Roman"/>
        </w:rPr>
        <w:t xml:space="preserve">ada kali </w:t>
      </w:r>
      <w:proofErr w:type="spellStart"/>
      <w:r w:rsidRPr="004D3095">
        <w:rPr>
          <w:rFonts w:ascii="Times New Roman" w:hAnsi="Times New Roman" w:cs="Times New Roman"/>
        </w:rPr>
        <w:t>ini</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penggunaan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transformator</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dengan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kapasitas</w:t>
      </w:r>
      <w:proofErr w:type="spellEnd"/>
      <w:r w:rsidRPr="004D3095">
        <w:rPr>
          <w:rFonts w:ascii="Times New Roman" w:hAnsi="Times New Roman" w:cs="Times New Roman"/>
        </w:rPr>
        <w:t xml:space="preserve"> 5kVA. </w:t>
      </w:r>
      <w:proofErr w:type="spellStart"/>
      <w:r w:rsidRPr="004D3095">
        <w:rPr>
          <w:rFonts w:ascii="Times New Roman" w:hAnsi="Times New Roman" w:cs="Times New Roman"/>
        </w:rPr>
        <w:t>Dengan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menghitung</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arus</w:t>
      </w:r>
      <w:proofErr w:type="spellEnd"/>
      <w:r w:rsidRPr="004D3095">
        <w:rPr>
          <w:rFonts w:ascii="Times New Roman" w:hAnsi="Times New Roman" w:cs="Times New Roman"/>
        </w:rPr>
        <w:t xml:space="preserve"> </w:t>
      </w:r>
      <w:r w:rsidRPr="00D05404">
        <w:rPr>
          <w:rFonts w:ascii="Times New Roman" w:hAnsi="Times New Roman" w:cs="Times New Roman"/>
          <w:i/>
        </w:rPr>
        <w:t>full load</w:t>
      </w:r>
      <w:r w:rsidRPr="004D3095">
        <w:rPr>
          <w:rFonts w:ascii="Times New Roman" w:hAnsi="Times New Roman" w:cs="Times New Roman"/>
        </w:rPr>
        <w:t xml:space="preserve"> pada </w:t>
      </w:r>
      <w:proofErr w:type="spellStart"/>
      <w:r w:rsidRPr="004D3095">
        <w:rPr>
          <w:rFonts w:ascii="Times New Roman" w:hAnsi="Times New Roman" w:cs="Times New Roman"/>
        </w:rPr>
        <w:t>transformator</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dengan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persamaan</w:t>
      </w:r>
      <w:proofErr w:type="spellEnd"/>
      <w:r w:rsidRPr="004D3095">
        <w:rPr>
          <w:rFonts w:ascii="Times New Roman" w:hAnsi="Times New Roman" w:cs="Times New Roman"/>
        </w:rPr>
        <w:t xml:space="preserve"> </w:t>
      </w:r>
      <w:proofErr w:type="spellStart"/>
      <w:proofErr w:type="gramStart"/>
      <w:r w:rsidRPr="004D3095">
        <w:rPr>
          <w:rFonts w:ascii="Times New Roman" w:hAnsi="Times New Roman" w:cs="Times New Roman"/>
        </w:rPr>
        <w:t>berikut</w:t>
      </w:r>
      <w:proofErr w:type="spellEnd"/>
      <w:r w:rsidR="00D05404">
        <w:rPr>
          <w:rFonts w:ascii="Times New Roman" w:hAnsi="Times New Roman" w:cs="Times New Roman"/>
        </w:rPr>
        <w:t xml:space="preserve"> :</w:t>
      </w:r>
      <w:proofErr w:type="gram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1694"/>
        <w:gridCol w:w="1694"/>
      </w:tblGrid>
      <w:tr w:rsidR="004D3095" w:rsidRPr="004D3095" w14:paraId="70FF831D" w14:textId="77777777" w:rsidTr="00503481">
        <w:trPr>
          <w:jc w:val="center"/>
        </w:trPr>
        <w:tc>
          <w:tcPr>
            <w:tcW w:w="1694" w:type="dxa"/>
          </w:tcPr>
          <w:p w14:paraId="4AC4B5D8" w14:textId="77777777" w:rsidR="004D3095" w:rsidRPr="004D3095" w:rsidRDefault="004D3095" w:rsidP="001F1619">
            <w:pPr>
              <w:rPr>
                <w:sz w:val="22"/>
                <w:szCs w:val="22"/>
              </w:rPr>
            </w:pPr>
          </w:p>
        </w:tc>
        <w:tc>
          <w:tcPr>
            <w:tcW w:w="1694" w:type="dxa"/>
          </w:tcPr>
          <w:p w14:paraId="7780FC01" w14:textId="77777777" w:rsidR="004D3095" w:rsidRPr="004D3095" w:rsidRDefault="004D3095" w:rsidP="001F1619">
            <w:pPr>
              <w:rPr>
                <w:sz w:val="22"/>
                <w:szCs w:val="22"/>
              </w:rPr>
            </w:pPr>
            <w:r w:rsidRPr="004D3095">
              <w:rPr>
                <w:noProof/>
              </w:rPr>
              <w:drawing>
                <wp:inline distT="0" distB="0" distL="0" distR="0" wp14:anchorId="6F8009FC" wp14:editId="1E0C029C">
                  <wp:extent cx="809625" cy="457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09625" cy="457200"/>
                          </a:xfrm>
                          <a:prstGeom prst="rect">
                            <a:avLst/>
                          </a:prstGeom>
                        </pic:spPr>
                      </pic:pic>
                    </a:graphicData>
                  </a:graphic>
                </wp:inline>
              </w:drawing>
            </w:r>
          </w:p>
        </w:tc>
        <w:tc>
          <w:tcPr>
            <w:tcW w:w="1694" w:type="dxa"/>
            <w:vAlign w:val="center"/>
          </w:tcPr>
          <w:p w14:paraId="2A5098B8" w14:textId="77777777" w:rsidR="004D3095" w:rsidRPr="004D3095" w:rsidRDefault="004D3095" w:rsidP="001F1619">
            <w:pPr>
              <w:rPr>
                <w:sz w:val="22"/>
                <w:szCs w:val="22"/>
              </w:rPr>
            </w:pPr>
            <w:r>
              <w:rPr>
                <w:sz w:val="22"/>
                <w:szCs w:val="22"/>
              </w:rPr>
              <w:t>(</w:t>
            </w:r>
            <w:r>
              <w:rPr>
                <w:sz w:val="22"/>
                <w:szCs w:val="22"/>
                <w:lang w:val="en-US"/>
              </w:rPr>
              <w:t>2</w:t>
            </w:r>
            <w:r w:rsidRPr="004D3095">
              <w:rPr>
                <w:sz w:val="22"/>
                <w:szCs w:val="22"/>
              </w:rPr>
              <w:t>)</w:t>
            </w:r>
          </w:p>
        </w:tc>
      </w:tr>
    </w:tbl>
    <w:p w14:paraId="1555D930" w14:textId="77777777" w:rsidR="004D3095" w:rsidRDefault="004D3095" w:rsidP="00503481">
      <w:pPr>
        <w:spacing w:after="0"/>
        <w:jc w:val="both"/>
        <w:rPr>
          <w:rFonts w:ascii="Times New Roman" w:hAnsi="Times New Roman" w:cs="Times New Roman"/>
        </w:rPr>
      </w:pPr>
    </w:p>
    <w:p w14:paraId="1979BE69" w14:textId="77777777" w:rsidR="004D3095" w:rsidRDefault="004D3095" w:rsidP="004D3095">
      <w:pPr>
        <w:spacing w:after="0"/>
        <w:jc w:val="both"/>
        <w:rPr>
          <w:rFonts w:ascii="Times New Roman" w:hAnsi="Times New Roman" w:cs="Times New Roman"/>
        </w:rPr>
      </w:pPr>
      <w:proofErr w:type="spellStart"/>
      <w:r w:rsidRPr="004D3095">
        <w:rPr>
          <w:rFonts w:ascii="Times New Roman" w:hAnsi="Times New Roman" w:cs="Times New Roman"/>
        </w:rPr>
        <w:t>Dengan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adanya</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persamaan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diatas</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arus</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beban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berlebih</w:t>
      </w:r>
      <w:proofErr w:type="spellEnd"/>
      <w:r w:rsidRPr="004D3095">
        <w:rPr>
          <w:rFonts w:ascii="Times New Roman" w:hAnsi="Times New Roman" w:cs="Times New Roman"/>
        </w:rPr>
        <w:t xml:space="preserve"> yang </w:t>
      </w:r>
      <w:proofErr w:type="spellStart"/>
      <w:r w:rsidRPr="004D3095">
        <w:rPr>
          <w:rFonts w:ascii="Times New Roman" w:hAnsi="Times New Roman" w:cs="Times New Roman"/>
        </w:rPr>
        <w:t>akan</w:t>
      </w:r>
      <w:proofErr w:type="spellEnd"/>
      <w:r w:rsidRPr="004D3095">
        <w:rPr>
          <w:rFonts w:ascii="Times New Roman" w:hAnsi="Times New Roman" w:cs="Times New Roman"/>
        </w:rPr>
        <w:t xml:space="preserve"> di </w:t>
      </w:r>
      <w:proofErr w:type="spellStart"/>
      <w:r w:rsidRPr="004D3095">
        <w:rPr>
          <w:rFonts w:ascii="Times New Roman" w:hAnsi="Times New Roman" w:cs="Times New Roman"/>
        </w:rPr>
        <w:t>deteksi</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melebihi</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dari</w:t>
      </w:r>
      <w:proofErr w:type="spellEnd"/>
      <w:r w:rsidRPr="004D3095">
        <w:rPr>
          <w:rFonts w:ascii="Times New Roman" w:hAnsi="Times New Roman" w:cs="Times New Roman"/>
        </w:rPr>
        <w:t xml:space="preserve"> 7,59 A. </w:t>
      </w:r>
      <w:proofErr w:type="spellStart"/>
      <w:r w:rsidRPr="004D3095">
        <w:rPr>
          <w:rFonts w:ascii="Times New Roman" w:hAnsi="Times New Roman" w:cs="Times New Roman"/>
        </w:rPr>
        <w:t>pemunculan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beban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berlebih</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digunakan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lah</w:t>
      </w:r>
      <w:proofErr w:type="spellEnd"/>
      <w:r w:rsidRPr="004D3095">
        <w:rPr>
          <w:rFonts w:ascii="Times New Roman" w:hAnsi="Times New Roman" w:cs="Times New Roman"/>
        </w:rPr>
        <w:t xml:space="preserve"> variable resistor </w:t>
      </w:r>
      <w:proofErr w:type="spellStart"/>
      <w:r w:rsidRPr="004D3095">
        <w:rPr>
          <w:rFonts w:ascii="Times New Roman" w:hAnsi="Times New Roman" w:cs="Times New Roman"/>
        </w:rPr>
        <w:t>dengan</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maksimal</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arus</w:t>
      </w:r>
      <w:proofErr w:type="spellEnd"/>
      <w:r w:rsidRPr="004D3095">
        <w:rPr>
          <w:rFonts w:ascii="Times New Roman" w:hAnsi="Times New Roman" w:cs="Times New Roman"/>
        </w:rPr>
        <w:t xml:space="preserve"> </w:t>
      </w:r>
      <w:proofErr w:type="spellStart"/>
      <w:r w:rsidRPr="004D3095">
        <w:rPr>
          <w:rFonts w:ascii="Times New Roman" w:hAnsi="Times New Roman" w:cs="Times New Roman"/>
        </w:rPr>
        <w:t>mencapai</w:t>
      </w:r>
      <w:proofErr w:type="spellEnd"/>
      <w:r w:rsidRPr="004D3095">
        <w:rPr>
          <w:rFonts w:ascii="Times New Roman" w:hAnsi="Times New Roman" w:cs="Times New Roman"/>
        </w:rPr>
        <w:t xml:space="preserve"> 10 A.</w:t>
      </w:r>
    </w:p>
    <w:p w14:paraId="6E8A8FEB" w14:textId="77777777" w:rsidR="004D3095" w:rsidRPr="004D3095" w:rsidRDefault="004D3095" w:rsidP="004D3095">
      <w:pPr>
        <w:spacing w:after="0"/>
        <w:jc w:val="both"/>
        <w:rPr>
          <w:rFonts w:ascii="Times New Roman" w:hAnsi="Times New Roman" w:cs="Times New Roman"/>
        </w:rPr>
      </w:pPr>
    </w:p>
    <w:p w14:paraId="54C0190A" w14:textId="77777777" w:rsidR="004D3095" w:rsidRPr="004D3095" w:rsidRDefault="004D3095" w:rsidP="004D3095">
      <w:pPr>
        <w:pStyle w:val="Caption"/>
        <w:keepNext/>
        <w:spacing w:line="240" w:lineRule="auto"/>
        <w:rPr>
          <w:b w:val="0"/>
          <w:sz w:val="22"/>
          <w:szCs w:val="22"/>
        </w:rPr>
      </w:pPr>
      <w:proofErr w:type="spellStart"/>
      <w:r w:rsidRPr="004D3095">
        <w:rPr>
          <w:b w:val="0"/>
          <w:sz w:val="22"/>
          <w:szCs w:val="22"/>
        </w:rPr>
        <w:t>Tabel</w:t>
      </w:r>
      <w:proofErr w:type="spellEnd"/>
      <w:r w:rsidRPr="004D3095">
        <w:rPr>
          <w:b w:val="0"/>
          <w:sz w:val="22"/>
          <w:szCs w:val="22"/>
        </w:rPr>
        <w:t xml:space="preserve"> </w:t>
      </w:r>
      <w:r w:rsidRPr="004D3095">
        <w:rPr>
          <w:b w:val="0"/>
          <w:sz w:val="22"/>
          <w:szCs w:val="22"/>
        </w:rPr>
        <w:fldChar w:fldCharType="begin"/>
      </w:r>
      <w:r w:rsidRPr="004D3095">
        <w:rPr>
          <w:b w:val="0"/>
          <w:sz w:val="22"/>
          <w:szCs w:val="22"/>
        </w:rPr>
        <w:instrText xml:space="preserve"> SEQ Table \* ARABIC </w:instrText>
      </w:r>
      <w:r w:rsidRPr="004D3095">
        <w:rPr>
          <w:b w:val="0"/>
          <w:sz w:val="22"/>
          <w:szCs w:val="22"/>
        </w:rPr>
        <w:fldChar w:fldCharType="separate"/>
      </w:r>
      <w:r w:rsidRPr="004D3095">
        <w:rPr>
          <w:b w:val="0"/>
          <w:noProof/>
          <w:sz w:val="22"/>
          <w:szCs w:val="22"/>
        </w:rPr>
        <w:t>1</w:t>
      </w:r>
      <w:r w:rsidRPr="004D3095">
        <w:rPr>
          <w:b w:val="0"/>
          <w:sz w:val="22"/>
          <w:szCs w:val="22"/>
        </w:rPr>
        <w:fldChar w:fldCharType="end"/>
      </w:r>
      <w:r w:rsidRPr="004D3095">
        <w:rPr>
          <w:b w:val="0"/>
          <w:sz w:val="22"/>
          <w:szCs w:val="22"/>
        </w:rPr>
        <w:t xml:space="preserve"> Data Sheet Transformer.</w:t>
      </w:r>
    </w:p>
    <w:tbl>
      <w:tblPr>
        <w:tblStyle w:val="TableGrid"/>
        <w:tblW w:w="0" w:type="auto"/>
        <w:jc w:val="center"/>
        <w:tblLook w:val="04A0" w:firstRow="1" w:lastRow="0" w:firstColumn="1" w:lastColumn="0" w:noHBand="0" w:noVBand="1"/>
      </w:tblPr>
      <w:tblGrid>
        <w:gridCol w:w="2116"/>
        <w:gridCol w:w="1480"/>
        <w:gridCol w:w="1694"/>
      </w:tblGrid>
      <w:tr w:rsidR="004D3095" w:rsidRPr="004D3095" w14:paraId="7A7FA990" w14:textId="77777777" w:rsidTr="004D3095">
        <w:trPr>
          <w:jc w:val="center"/>
        </w:trPr>
        <w:tc>
          <w:tcPr>
            <w:tcW w:w="2116" w:type="dxa"/>
          </w:tcPr>
          <w:p w14:paraId="688D7969" w14:textId="77777777" w:rsidR="004D3095" w:rsidRPr="004D3095" w:rsidRDefault="004D3095" w:rsidP="001F1619">
            <w:pPr>
              <w:rPr>
                <w:sz w:val="22"/>
                <w:szCs w:val="22"/>
              </w:rPr>
            </w:pPr>
            <w:proofErr w:type="spellStart"/>
            <w:r w:rsidRPr="004D3095">
              <w:rPr>
                <w:sz w:val="22"/>
                <w:szCs w:val="22"/>
              </w:rPr>
              <w:t>Descriptions</w:t>
            </w:r>
            <w:proofErr w:type="spellEnd"/>
          </w:p>
        </w:tc>
        <w:tc>
          <w:tcPr>
            <w:tcW w:w="1480" w:type="dxa"/>
          </w:tcPr>
          <w:p w14:paraId="167796C0" w14:textId="77777777" w:rsidR="004D3095" w:rsidRPr="004D3095" w:rsidRDefault="004D3095" w:rsidP="001F1619">
            <w:pPr>
              <w:rPr>
                <w:sz w:val="22"/>
                <w:szCs w:val="22"/>
              </w:rPr>
            </w:pPr>
            <w:r w:rsidRPr="004D3095">
              <w:rPr>
                <w:sz w:val="22"/>
                <w:szCs w:val="22"/>
              </w:rPr>
              <w:t>Data</w:t>
            </w:r>
          </w:p>
        </w:tc>
        <w:tc>
          <w:tcPr>
            <w:tcW w:w="1694" w:type="dxa"/>
          </w:tcPr>
          <w:p w14:paraId="04DF02EB" w14:textId="77777777" w:rsidR="004D3095" w:rsidRPr="004D3095" w:rsidRDefault="004D3095" w:rsidP="001F1619">
            <w:pPr>
              <w:rPr>
                <w:sz w:val="22"/>
                <w:szCs w:val="22"/>
              </w:rPr>
            </w:pPr>
            <w:r w:rsidRPr="004D3095">
              <w:rPr>
                <w:sz w:val="22"/>
                <w:szCs w:val="22"/>
              </w:rPr>
              <w:t>Unit</w:t>
            </w:r>
          </w:p>
        </w:tc>
      </w:tr>
      <w:tr w:rsidR="004D3095" w:rsidRPr="004D3095" w14:paraId="6D589CFE" w14:textId="77777777" w:rsidTr="004D3095">
        <w:trPr>
          <w:jc w:val="center"/>
        </w:trPr>
        <w:tc>
          <w:tcPr>
            <w:tcW w:w="2116" w:type="dxa"/>
          </w:tcPr>
          <w:p w14:paraId="0E99025C" w14:textId="77777777" w:rsidR="004D3095" w:rsidRPr="004D3095" w:rsidRDefault="004D3095" w:rsidP="001F1619">
            <w:pPr>
              <w:rPr>
                <w:sz w:val="22"/>
                <w:szCs w:val="22"/>
              </w:rPr>
            </w:pPr>
            <w:r w:rsidRPr="004D3095">
              <w:rPr>
                <w:sz w:val="22"/>
                <w:szCs w:val="22"/>
              </w:rPr>
              <w:t>Jenis transformator</w:t>
            </w:r>
          </w:p>
        </w:tc>
        <w:tc>
          <w:tcPr>
            <w:tcW w:w="1480" w:type="dxa"/>
          </w:tcPr>
          <w:p w14:paraId="1EFC3F71" w14:textId="77777777" w:rsidR="004D3095" w:rsidRPr="004D3095" w:rsidRDefault="004D3095" w:rsidP="001F1619">
            <w:pPr>
              <w:rPr>
                <w:sz w:val="22"/>
                <w:szCs w:val="22"/>
              </w:rPr>
            </w:pPr>
            <w:proofErr w:type="spellStart"/>
            <w:r w:rsidRPr="004D3095">
              <w:rPr>
                <w:sz w:val="22"/>
                <w:szCs w:val="22"/>
              </w:rPr>
              <w:t>dry</w:t>
            </w:r>
            <w:proofErr w:type="spellEnd"/>
          </w:p>
        </w:tc>
        <w:tc>
          <w:tcPr>
            <w:tcW w:w="1694" w:type="dxa"/>
          </w:tcPr>
          <w:p w14:paraId="4E1A987C" w14:textId="77777777" w:rsidR="004D3095" w:rsidRPr="004D3095" w:rsidRDefault="004D3095" w:rsidP="001F1619">
            <w:pPr>
              <w:rPr>
                <w:sz w:val="22"/>
                <w:szCs w:val="22"/>
              </w:rPr>
            </w:pPr>
          </w:p>
        </w:tc>
      </w:tr>
      <w:tr w:rsidR="004D3095" w:rsidRPr="004D3095" w14:paraId="185A89F8" w14:textId="77777777" w:rsidTr="004D3095">
        <w:trPr>
          <w:jc w:val="center"/>
        </w:trPr>
        <w:tc>
          <w:tcPr>
            <w:tcW w:w="2116" w:type="dxa"/>
          </w:tcPr>
          <w:p w14:paraId="7B8BB534" w14:textId="77777777" w:rsidR="004D3095" w:rsidRPr="004D3095" w:rsidRDefault="004D3095" w:rsidP="001F1619">
            <w:pPr>
              <w:rPr>
                <w:sz w:val="22"/>
                <w:szCs w:val="22"/>
              </w:rPr>
            </w:pPr>
            <w:proofErr w:type="spellStart"/>
            <w:r w:rsidRPr="004D3095">
              <w:rPr>
                <w:sz w:val="22"/>
                <w:szCs w:val="22"/>
              </w:rPr>
              <w:t>Type</w:t>
            </w:r>
            <w:proofErr w:type="spellEnd"/>
            <w:r w:rsidRPr="004D3095">
              <w:rPr>
                <w:sz w:val="22"/>
                <w:szCs w:val="22"/>
              </w:rPr>
              <w:t xml:space="preserve"> </w:t>
            </w:r>
            <w:proofErr w:type="spellStart"/>
            <w:r w:rsidRPr="004D3095">
              <w:rPr>
                <w:sz w:val="22"/>
                <w:szCs w:val="22"/>
              </w:rPr>
              <w:t>of</w:t>
            </w:r>
            <w:proofErr w:type="spellEnd"/>
            <w:r w:rsidRPr="004D3095">
              <w:rPr>
                <w:sz w:val="22"/>
                <w:szCs w:val="22"/>
              </w:rPr>
              <w:t xml:space="preserve"> </w:t>
            </w:r>
            <w:proofErr w:type="spellStart"/>
            <w:r w:rsidRPr="004D3095">
              <w:rPr>
                <w:sz w:val="22"/>
                <w:szCs w:val="22"/>
              </w:rPr>
              <w:t>Cooling</w:t>
            </w:r>
            <w:proofErr w:type="spellEnd"/>
            <w:r w:rsidRPr="004D3095">
              <w:rPr>
                <w:sz w:val="22"/>
                <w:szCs w:val="22"/>
              </w:rPr>
              <w:t xml:space="preserve"> </w:t>
            </w:r>
          </w:p>
        </w:tc>
        <w:tc>
          <w:tcPr>
            <w:tcW w:w="1480" w:type="dxa"/>
          </w:tcPr>
          <w:p w14:paraId="39B392B0" w14:textId="77777777" w:rsidR="004D3095" w:rsidRPr="004D3095" w:rsidRDefault="004D3095" w:rsidP="001F1619">
            <w:pPr>
              <w:rPr>
                <w:sz w:val="22"/>
                <w:szCs w:val="22"/>
              </w:rPr>
            </w:pPr>
            <w:r w:rsidRPr="004D3095">
              <w:rPr>
                <w:sz w:val="22"/>
                <w:szCs w:val="22"/>
              </w:rPr>
              <w:t>AA</w:t>
            </w:r>
          </w:p>
        </w:tc>
        <w:tc>
          <w:tcPr>
            <w:tcW w:w="1694" w:type="dxa"/>
          </w:tcPr>
          <w:p w14:paraId="390F3B16" w14:textId="77777777" w:rsidR="004D3095" w:rsidRPr="004D3095" w:rsidRDefault="004D3095" w:rsidP="001F1619">
            <w:pPr>
              <w:rPr>
                <w:sz w:val="22"/>
                <w:szCs w:val="22"/>
              </w:rPr>
            </w:pPr>
          </w:p>
        </w:tc>
      </w:tr>
      <w:tr w:rsidR="004D3095" w:rsidRPr="004D3095" w14:paraId="302F8717" w14:textId="77777777" w:rsidTr="004D3095">
        <w:trPr>
          <w:jc w:val="center"/>
        </w:trPr>
        <w:tc>
          <w:tcPr>
            <w:tcW w:w="2116" w:type="dxa"/>
          </w:tcPr>
          <w:p w14:paraId="646BB3CD" w14:textId="77777777" w:rsidR="004D3095" w:rsidRPr="004D3095" w:rsidRDefault="004D3095" w:rsidP="001F1619">
            <w:pPr>
              <w:rPr>
                <w:sz w:val="22"/>
                <w:szCs w:val="22"/>
              </w:rPr>
            </w:pPr>
            <w:r w:rsidRPr="004D3095">
              <w:rPr>
                <w:sz w:val="22"/>
                <w:szCs w:val="22"/>
              </w:rPr>
              <w:t>kapasitas</w:t>
            </w:r>
          </w:p>
        </w:tc>
        <w:tc>
          <w:tcPr>
            <w:tcW w:w="1480" w:type="dxa"/>
          </w:tcPr>
          <w:p w14:paraId="12DDAEF8" w14:textId="77777777" w:rsidR="004D3095" w:rsidRPr="004D3095" w:rsidRDefault="004D3095" w:rsidP="001F1619">
            <w:pPr>
              <w:rPr>
                <w:sz w:val="22"/>
                <w:szCs w:val="22"/>
              </w:rPr>
            </w:pPr>
            <w:r w:rsidRPr="004D3095">
              <w:rPr>
                <w:sz w:val="22"/>
                <w:szCs w:val="22"/>
              </w:rPr>
              <w:t>5</w:t>
            </w:r>
          </w:p>
        </w:tc>
        <w:tc>
          <w:tcPr>
            <w:tcW w:w="1694" w:type="dxa"/>
          </w:tcPr>
          <w:p w14:paraId="5D8E1E5C" w14:textId="77777777" w:rsidR="004D3095" w:rsidRPr="004D3095" w:rsidRDefault="004D3095" w:rsidP="001F1619">
            <w:pPr>
              <w:rPr>
                <w:sz w:val="22"/>
                <w:szCs w:val="22"/>
              </w:rPr>
            </w:pPr>
            <w:r w:rsidRPr="004D3095">
              <w:rPr>
                <w:sz w:val="22"/>
                <w:szCs w:val="22"/>
              </w:rPr>
              <w:t>KVA</w:t>
            </w:r>
          </w:p>
        </w:tc>
      </w:tr>
      <w:tr w:rsidR="004D3095" w:rsidRPr="004D3095" w14:paraId="6904EDC5" w14:textId="77777777" w:rsidTr="004D3095">
        <w:trPr>
          <w:jc w:val="center"/>
        </w:trPr>
        <w:tc>
          <w:tcPr>
            <w:tcW w:w="2116" w:type="dxa"/>
          </w:tcPr>
          <w:p w14:paraId="2A5E44C4" w14:textId="77777777" w:rsidR="004D3095" w:rsidRPr="004D3095" w:rsidRDefault="004D3095" w:rsidP="001F1619">
            <w:pPr>
              <w:rPr>
                <w:sz w:val="22"/>
                <w:szCs w:val="22"/>
              </w:rPr>
            </w:pPr>
            <w:proofErr w:type="spellStart"/>
            <w:r w:rsidRPr="004D3095">
              <w:rPr>
                <w:sz w:val="22"/>
                <w:szCs w:val="22"/>
              </w:rPr>
              <w:t>winding</w:t>
            </w:r>
            <w:proofErr w:type="spellEnd"/>
          </w:p>
        </w:tc>
        <w:tc>
          <w:tcPr>
            <w:tcW w:w="1480" w:type="dxa"/>
          </w:tcPr>
          <w:p w14:paraId="7D80CAA6" w14:textId="77777777" w:rsidR="004D3095" w:rsidRPr="004D3095" w:rsidRDefault="004D3095" w:rsidP="001F1619">
            <w:pPr>
              <w:rPr>
                <w:sz w:val="22"/>
                <w:szCs w:val="22"/>
              </w:rPr>
            </w:pPr>
            <w:r w:rsidRPr="004D3095">
              <w:rPr>
                <w:sz w:val="22"/>
                <w:szCs w:val="22"/>
              </w:rPr>
              <w:t>Tembaga</w:t>
            </w:r>
          </w:p>
        </w:tc>
        <w:tc>
          <w:tcPr>
            <w:tcW w:w="1694" w:type="dxa"/>
          </w:tcPr>
          <w:p w14:paraId="50EB2C07" w14:textId="77777777" w:rsidR="004D3095" w:rsidRPr="004D3095" w:rsidRDefault="004D3095" w:rsidP="001F1619">
            <w:pPr>
              <w:rPr>
                <w:sz w:val="22"/>
                <w:szCs w:val="22"/>
              </w:rPr>
            </w:pPr>
          </w:p>
        </w:tc>
      </w:tr>
      <w:tr w:rsidR="004D3095" w:rsidRPr="004D3095" w14:paraId="71294EA9" w14:textId="77777777" w:rsidTr="004D3095">
        <w:trPr>
          <w:jc w:val="center"/>
        </w:trPr>
        <w:tc>
          <w:tcPr>
            <w:tcW w:w="2116" w:type="dxa"/>
          </w:tcPr>
          <w:p w14:paraId="7D22879D" w14:textId="77777777" w:rsidR="004D3095" w:rsidRPr="004D3095" w:rsidRDefault="004D3095" w:rsidP="001F1619">
            <w:pPr>
              <w:rPr>
                <w:sz w:val="22"/>
                <w:szCs w:val="22"/>
              </w:rPr>
            </w:pPr>
            <w:proofErr w:type="spellStart"/>
            <w:r w:rsidRPr="004D3095">
              <w:rPr>
                <w:sz w:val="22"/>
                <w:szCs w:val="22"/>
              </w:rPr>
              <w:t>connectivity</w:t>
            </w:r>
            <w:proofErr w:type="spellEnd"/>
          </w:p>
        </w:tc>
        <w:tc>
          <w:tcPr>
            <w:tcW w:w="1480" w:type="dxa"/>
          </w:tcPr>
          <w:p w14:paraId="30B98534" w14:textId="77777777" w:rsidR="004D3095" w:rsidRPr="004D3095" w:rsidRDefault="004D3095" w:rsidP="001F1619">
            <w:pPr>
              <w:rPr>
                <w:sz w:val="22"/>
                <w:szCs w:val="22"/>
              </w:rPr>
            </w:pPr>
            <w:r w:rsidRPr="004D3095">
              <w:rPr>
                <w:sz w:val="22"/>
                <w:szCs w:val="22"/>
              </w:rPr>
              <w:t>∆-Y</w:t>
            </w:r>
          </w:p>
        </w:tc>
        <w:tc>
          <w:tcPr>
            <w:tcW w:w="1694" w:type="dxa"/>
          </w:tcPr>
          <w:p w14:paraId="5837D669" w14:textId="77777777" w:rsidR="004D3095" w:rsidRPr="004D3095" w:rsidRDefault="004D3095" w:rsidP="001F1619">
            <w:pPr>
              <w:rPr>
                <w:sz w:val="22"/>
                <w:szCs w:val="22"/>
              </w:rPr>
            </w:pPr>
          </w:p>
        </w:tc>
      </w:tr>
      <w:tr w:rsidR="004D3095" w:rsidRPr="004D3095" w14:paraId="5906F21F" w14:textId="77777777" w:rsidTr="004D3095">
        <w:trPr>
          <w:jc w:val="center"/>
        </w:trPr>
        <w:tc>
          <w:tcPr>
            <w:tcW w:w="2116" w:type="dxa"/>
          </w:tcPr>
          <w:p w14:paraId="58BBA566" w14:textId="77777777" w:rsidR="004D3095" w:rsidRPr="004D3095" w:rsidRDefault="004D3095" w:rsidP="001F1619">
            <w:pPr>
              <w:rPr>
                <w:sz w:val="22"/>
                <w:szCs w:val="22"/>
              </w:rPr>
            </w:pPr>
            <w:proofErr w:type="spellStart"/>
            <w:r w:rsidRPr="004D3095">
              <w:rPr>
                <w:sz w:val="22"/>
                <w:szCs w:val="22"/>
              </w:rPr>
              <w:t>Ratio</w:t>
            </w:r>
            <w:proofErr w:type="spellEnd"/>
          </w:p>
        </w:tc>
        <w:tc>
          <w:tcPr>
            <w:tcW w:w="1480" w:type="dxa"/>
          </w:tcPr>
          <w:p w14:paraId="31C52B92" w14:textId="77777777" w:rsidR="004D3095" w:rsidRPr="004D3095" w:rsidRDefault="004D3095" w:rsidP="001F1619">
            <w:pPr>
              <w:rPr>
                <w:sz w:val="22"/>
                <w:szCs w:val="22"/>
              </w:rPr>
            </w:pPr>
            <w:r w:rsidRPr="004D3095">
              <w:rPr>
                <w:sz w:val="22"/>
                <w:szCs w:val="22"/>
              </w:rPr>
              <w:t>1:1</w:t>
            </w:r>
          </w:p>
        </w:tc>
        <w:tc>
          <w:tcPr>
            <w:tcW w:w="1694" w:type="dxa"/>
          </w:tcPr>
          <w:p w14:paraId="742560FE" w14:textId="77777777" w:rsidR="004D3095" w:rsidRPr="004D3095" w:rsidRDefault="004D3095" w:rsidP="001F1619">
            <w:pPr>
              <w:rPr>
                <w:sz w:val="22"/>
                <w:szCs w:val="22"/>
              </w:rPr>
            </w:pPr>
          </w:p>
        </w:tc>
      </w:tr>
      <w:tr w:rsidR="004D3095" w:rsidRPr="004D3095" w14:paraId="6B1E8A9E" w14:textId="77777777" w:rsidTr="004D3095">
        <w:trPr>
          <w:jc w:val="center"/>
        </w:trPr>
        <w:tc>
          <w:tcPr>
            <w:tcW w:w="2116" w:type="dxa"/>
          </w:tcPr>
          <w:p w14:paraId="7A838738" w14:textId="77777777" w:rsidR="004D3095" w:rsidRPr="004D3095" w:rsidRDefault="004D3095" w:rsidP="001F1619">
            <w:pPr>
              <w:rPr>
                <w:sz w:val="22"/>
                <w:szCs w:val="22"/>
              </w:rPr>
            </w:pPr>
            <w:proofErr w:type="spellStart"/>
            <w:r w:rsidRPr="004D3095">
              <w:rPr>
                <w:sz w:val="22"/>
                <w:szCs w:val="22"/>
              </w:rPr>
              <w:t>Frequency</w:t>
            </w:r>
            <w:proofErr w:type="spellEnd"/>
          </w:p>
        </w:tc>
        <w:tc>
          <w:tcPr>
            <w:tcW w:w="1480" w:type="dxa"/>
          </w:tcPr>
          <w:p w14:paraId="22E76821" w14:textId="77777777" w:rsidR="004D3095" w:rsidRPr="004D3095" w:rsidRDefault="004D3095" w:rsidP="001F1619">
            <w:pPr>
              <w:rPr>
                <w:sz w:val="22"/>
                <w:szCs w:val="22"/>
              </w:rPr>
            </w:pPr>
            <w:r w:rsidRPr="004D3095">
              <w:rPr>
                <w:sz w:val="22"/>
                <w:szCs w:val="22"/>
              </w:rPr>
              <w:t>50</w:t>
            </w:r>
          </w:p>
        </w:tc>
        <w:tc>
          <w:tcPr>
            <w:tcW w:w="1694" w:type="dxa"/>
          </w:tcPr>
          <w:p w14:paraId="22928C56" w14:textId="77777777" w:rsidR="004D3095" w:rsidRPr="004D3095" w:rsidRDefault="004D3095" w:rsidP="001F1619">
            <w:pPr>
              <w:rPr>
                <w:sz w:val="22"/>
                <w:szCs w:val="22"/>
              </w:rPr>
            </w:pPr>
            <w:proofErr w:type="spellStart"/>
            <w:r w:rsidRPr="004D3095">
              <w:rPr>
                <w:sz w:val="22"/>
                <w:szCs w:val="22"/>
              </w:rPr>
              <w:t>Hz</w:t>
            </w:r>
            <w:proofErr w:type="spellEnd"/>
          </w:p>
        </w:tc>
      </w:tr>
      <w:tr w:rsidR="004D3095" w:rsidRPr="004D3095" w14:paraId="780AC784" w14:textId="77777777" w:rsidTr="004D3095">
        <w:trPr>
          <w:jc w:val="center"/>
        </w:trPr>
        <w:tc>
          <w:tcPr>
            <w:tcW w:w="2116" w:type="dxa"/>
          </w:tcPr>
          <w:p w14:paraId="0DB8C544" w14:textId="77777777" w:rsidR="004D3095" w:rsidRPr="004D3095" w:rsidRDefault="004D3095" w:rsidP="001F1619">
            <w:pPr>
              <w:rPr>
                <w:sz w:val="22"/>
                <w:szCs w:val="22"/>
              </w:rPr>
            </w:pPr>
            <w:proofErr w:type="spellStart"/>
            <w:r w:rsidRPr="004D3095">
              <w:rPr>
                <w:sz w:val="22"/>
                <w:szCs w:val="22"/>
              </w:rPr>
              <w:t>Voltage</w:t>
            </w:r>
            <w:proofErr w:type="spellEnd"/>
            <w:r w:rsidRPr="004D3095">
              <w:rPr>
                <w:sz w:val="22"/>
                <w:szCs w:val="22"/>
              </w:rPr>
              <w:t xml:space="preserve"> Primer </w:t>
            </w:r>
          </w:p>
        </w:tc>
        <w:tc>
          <w:tcPr>
            <w:tcW w:w="1480" w:type="dxa"/>
          </w:tcPr>
          <w:p w14:paraId="04746A8B" w14:textId="77777777" w:rsidR="004D3095" w:rsidRPr="004D3095" w:rsidRDefault="004D3095" w:rsidP="001F1619">
            <w:pPr>
              <w:rPr>
                <w:sz w:val="22"/>
                <w:szCs w:val="22"/>
              </w:rPr>
            </w:pPr>
            <w:r w:rsidRPr="004D3095">
              <w:rPr>
                <w:sz w:val="22"/>
                <w:szCs w:val="22"/>
              </w:rPr>
              <w:t>380</w:t>
            </w:r>
          </w:p>
        </w:tc>
        <w:tc>
          <w:tcPr>
            <w:tcW w:w="1694" w:type="dxa"/>
          </w:tcPr>
          <w:p w14:paraId="012809C0" w14:textId="77777777" w:rsidR="004D3095" w:rsidRPr="004D3095" w:rsidRDefault="004D3095" w:rsidP="001F1619">
            <w:pPr>
              <w:rPr>
                <w:sz w:val="22"/>
                <w:szCs w:val="22"/>
              </w:rPr>
            </w:pPr>
            <w:r w:rsidRPr="004D3095">
              <w:rPr>
                <w:sz w:val="22"/>
                <w:szCs w:val="22"/>
              </w:rPr>
              <w:t>V</w:t>
            </w:r>
          </w:p>
        </w:tc>
      </w:tr>
      <w:tr w:rsidR="004D3095" w:rsidRPr="004D3095" w14:paraId="5426F71E" w14:textId="77777777" w:rsidTr="004D3095">
        <w:trPr>
          <w:jc w:val="center"/>
        </w:trPr>
        <w:tc>
          <w:tcPr>
            <w:tcW w:w="2116" w:type="dxa"/>
          </w:tcPr>
          <w:p w14:paraId="5094F8B5" w14:textId="77777777" w:rsidR="004D3095" w:rsidRPr="004D3095" w:rsidRDefault="004D3095" w:rsidP="001F1619">
            <w:pPr>
              <w:rPr>
                <w:sz w:val="22"/>
                <w:szCs w:val="22"/>
              </w:rPr>
            </w:pPr>
            <w:proofErr w:type="spellStart"/>
            <w:r w:rsidRPr="004D3095">
              <w:rPr>
                <w:sz w:val="22"/>
                <w:szCs w:val="22"/>
              </w:rPr>
              <w:t>Voltage</w:t>
            </w:r>
            <w:proofErr w:type="spellEnd"/>
            <w:r w:rsidRPr="004D3095">
              <w:rPr>
                <w:sz w:val="22"/>
                <w:szCs w:val="22"/>
              </w:rPr>
              <w:t xml:space="preserve"> Sekunder</w:t>
            </w:r>
          </w:p>
        </w:tc>
        <w:tc>
          <w:tcPr>
            <w:tcW w:w="1480" w:type="dxa"/>
          </w:tcPr>
          <w:p w14:paraId="7E161064" w14:textId="77777777" w:rsidR="004D3095" w:rsidRPr="004D3095" w:rsidRDefault="004D3095" w:rsidP="001F1619">
            <w:pPr>
              <w:rPr>
                <w:sz w:val="22"/>
                <w:szCs w:val="22"/>
              </w:rPr>
            </w:pPr>
            <w:r w:rsidRPr="004D3095">
              <w:rPr>
                <w:sz w:val="22"/>
                <w:szCs w:val="22"/>
              </w:rPr>
              <w:t>380/220</w:t>
            </w:r>
          </w:p>
        </w:tc>
        <w:tc>
          <w:tcPr>
            <w:tcW w:w="1694" w:type="dxa"/>
          </w:tcPr>
          <w:p w14:paraId="2F7FC7F6" w14:textId="77777777" w:rsidR="004D3095" w:rsidRPr="004D3095" w:rsidRDefault="004D3095" w:rsidP="001F1619">
            <w:pPr>
              <w:rPr>
                <w:sz w:val="22"/>
                <w:szCs w:val="22"/>
              </w:rPr>
            </w:pPr>
            <w:r w:rsidRPr="004D3095">
              <w:rPr>
                <w:sz w:val="22"/>
                <w:szCs w:val="22"/>
              </w:rPr>
              <w:t>V</w:t>
            </w:r>
          </w:p>
        </w:tc>
      </w:tr>
      <w:tr w:rsidR="004D3095" w:rsidRPr="004D3095" w14:paraId="0A36CC3B" w14:textId="77777777" w:rsidTr="004D3095">
        <w:trPr>
          <w:jc w:val="center"/>
        </w:trPr>
        <w:tc>
          <w:tcPr>
            <w:tcW w:w="2116" w:type="dxa"/>
          </w:tcPr>
          <w:p w14:paraId="75E31010" w14:textId="77777777" w:rsidR="004D3095" w:rsidRPr="004D3095" w:rsidRDefault="004D3095" w:rsidP="001F1619">
            <w:pPr>
              <w:rPr>
                <w:sz w:val="22"/>
                <w:szCs w:val="22"/>
              </w:rPr>
            </w:pPr>
            <w:r w:rsidRPr="004D3095">
              <w:rPr>
                <w:sz w:val="22"/>
                <w:szCs w:val="22"/>
              </w:rPr>
              <w:t>Arus Beban penuh</w:t>
            </w:r>
          </w:p>
        </w:tc>
        <w:tc>
          <w:tcPr>
            <w:tcW w:w="1480" w:type="dxa"/>
          </w:tcPr>
          <w:p w14:paraId="22EC31AC" w14:textId="77777777" w:rsidR="004D3095" w:rsidRPr="004D3095" w:rsidRDefault="004D3095" w:rsidP="001F1619">
            <w:pPr>
              <w:rPr>
                <w:sz w:val="22"/>
                <w:szCs w:val="22"/>
              </w:rPr>
            </w:pPr>
            <w:r w:rsidRPr="004D3095">
              <w:rPr>
                <w:sz w:val="22"/>
                <w:szCs w:val="22"/>
              </w:rPr>
              <w:t>7,596</w:t>
            </w:r>
          </w:p>
        </w:tc>
        <w:tc>
          <w:tcPr>
            <w:tcW w:w="1694" w:type="dxa"/>
          </w:tcPr>
          <w:p w14:paraId="5A3A50B3" w14:textId="77777777" w:rsidR="004D3095" w:rsidRPr="004D3095" w:rsidRDefault="004D3095" w:rsidP="001F1619">
            <w:pPr>
              <w:rPr>
                <w:sz w:val="22"/>
                <w:szCs w:val="22"/>
              </w:rPr>
            </w:pPr>
            <w:r w:rsidRPr="004D3095">
              <w:rPr>
                <w:sz w:val="22"/>
                <w:szCs w:val="22"/>
              </w:rPr>
              <w:t>A</w:t>
            </w:r>
          </w:p>
        </w:tc>
      </w:tr>
    </w:tbl>
    <w:p w14:paraId="7345A7CE" w14:textId="77777777" w:rsidR="00B03B75" w:rsidRDefault="00B03B75" w:rsidP="00214974">
      <w:pPr>
        <w:spacing w:after="0"/>
        <w:ind w:right="-23"/>
        <w:contextualSpacing/>
        <w:jc w:val="both"/>
        <w:rPr>
          <w:rFonts w:ascii="Times New Roman" w:eastAsia="Times New Roman" w:hAnsi="Times New Roman" w:cs="Times New Roman"/>
          <w:b/>
          <w:spacing w:val="1"/>
        </w:rPr>
      </w:pPr>
    </w:p>
    <w:p w14:paraId="524388C4" w14:textId="77777777" w:rsidR="00503481" w:rsidRDefault="00503481" w:rsidP="00214974">
      <w:pPr>
        <w:spacing w:after="0"/>
        <w:ind w:right="-23"/>
        <w:contextualSpacing/>
        <w:jc w:val="both"/>
        <w:rPr>
          <w:rFonts w:ascii="Times New Roman" w:eastAsia="Times New Roman" w:hAnsi="Times New Roman" w:cs="Times New Roman"/>
          <w:b/>
          <w:spacing w:val="1"/>
        </w:rPr>
      </w:pPr>
      <w:r>
        <w:rPr>
          <w:rFonts w:ascii="Times New Roman" w:eastAsia="Times New Roman" w:hAnsi="Times New Roman" w:cs="Times New Roman"/>
          <w:b/>
          <w:spacing w:val="1"/>
        </w:rPr>
        <w:t>2.3</w:t>
      </w:r>
      <w:r w:rsidRPr="008A6959">
        <w:rPr>
          <w:rFonts w:ascii="Times New Roman" w:eastAsia="Times New Roman" w:hAnsi="Times New Roman" w:cs="Times New Roman"/>
          <w:b/>
          <w:spacing w:val="1"/>
        </w:rPr>
        <w:t xml:space="preserve"> </w:t>
      </w:r>
      <w:r>
        <w:rPr>
          <w:rFonts w:ascii="Times New Roman" w:eastAsia="Times New Roman" w:hAnsi="Times New Roman" w:cs="Times New Roman"/>
          <w:b/>
          <w:spacing w:val="1"/>
          <w:lang w:val="id-ID"/>
        </w:rPr>
        <w:t xml:space="preserve">  </w:t>
      </w:r>
      <w:proofErr w:type="spellStart"/>
      <w:r w:rsidR="00B03B75">
        <w:rPr>
          <w:rFonts w:ascii="Times New Roman" w:eastAsia="Times New Roman" w:hAnsi="Times New Roman" w:cs="Times New Roman"/>
          <w:b/>
          <w:spacing w:val="1"/>
        </w:rPr>
        <w:t>Perancangan</w:t>
      </w:r>
      <w:proofErr w:type="spellEnd"/>
      <w:r w:rsidR="00B03B75">
        <w:rPr>
          <w:rFonts w:ascii="Times New Roman" w:eastAsia="Times New Roman" w:hAnsi="Times New Roman" w:cs="Times New Roman"/>
          <w:b/>
          <w:spacing w:val="1"/>
        </w:rPr>
        <w:t xml:space="preserve"> </w:t>
      </w:r>
      <w:proofErr w:type="spellStart"/>
      <w:r w:rsidR="00B03B75">
        <w:rPr>
          <w:rFonts w:ascii="Times New Roman" w:eastAsia="Times New Roman" w:hAnsi="Times New Roman" w:cs="Times New Roman"/>
          <w:b/>
          <w:spacing w:val="1"/>
        </w:rPr>
        <w:t>Algoritma</w:t>
      </w:r>
      <w:proofErr w:type="spellEnd"/>
      <w:r w:rsidR="00B03B75">
        <w:rPr>
          <w:rFonts w:ascii="Times New Roman" w:eastAsia="Times New Roman" w:hAnsi="Times New Roman" w:cs="Times New Roman"/>
          <w:b/>
          <w:spacing w:val="1"/>
        </w:rPr>
        <w:t xml:space="preserve"> Neural Network</w:t>
      </w:r>
    </w:p>
    <w:p w14:paraId="03E295A8" w14:textId="77777777" w:rsidR="00B03B75" w:rsidRPr="00B03B75" w:rsidRDefault="00B03B75" w:rsidP="00B03B75">
      <w:pPr>
        <w:spacing w:after="120"/>
        <w:ind w:firstLine="360"/>
        <w:jc w:val="both"/>
        <w:rPr>
          <w:rFonts w:ascii="Times New Roman" w:hAnsi="Times New Roman" w:cs="Times New Roman"/>
        </w:rPr>
      </w:pPr>
      <w:r w:rsidRPr="00D05404">
        <w:rPr>
          <w:rFonts w:ascii="Times New Roman" w:hAnsi="Times New Roman" w:cs="Times New Roman"/>
          <w:i/>
        </w:rPr>
        <w:t xml:space="preserve">Neural network </w:t>
      </w:r>
      <w:proofErr w:type="spellStart"/>
      <w:r w:rsidRPr="00D05404">
        <w:rPr>
          <w:rFonts w:ascii="Times New Roman" w:hAnsi="Times New Roman" w:cs="Times New Roman"/>
          <w:i/>
        </w:rPr>
        <w:t>algoritm</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merupakan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suatu</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algoritma</w:t>
      </w:r>
      <w:proofErr w:type="spellEnd"/>
      <w:r w:rsidRPr="00B03B75">
        <w:rPr>
          <w:rFonts w:ascii="Times New Roman" w:hAnsi="Times New Roman" w:cs="Times New Roman"/>
        </w:rPr>
        <w:t xml:space="preserve"> yang </w:t>
      </w:r>
      <w:proofErr w:type="spellStart"/>
      <w:r w:rsidRPr="00B03B75">
        <w:rPr>
          <w:rFonts w:ascii="Times New Roman" w:hAnsi="Times New Roman" w:cs="Times New Roman"/>
        </w:rPr>
        <w:t>berperilaku</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seperti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jaringan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otak</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manusia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adanya</w:t>
      </w:r>
      <w:proofErr w:type="spellEnd"/>
      <w:r w:rsidRPr="00B03B75">
        <w:rPr>
          <w:rFonts w:ascii="Times New Roman" w:hAnsi="Times New Roman" w:cs="Times New Roman"/>
        </w:rPr>
        <w:t xml:space="preserve"> neuron-neuron yang </w:t>
      </w:r>
      <w:proofErr w:type="spellStart"/>
      <w:r w:rsidRPr="00B03B75">
        <w:rPr>
          <w:rFonts w:ascii="Times New Roman" w:hAnsi="Times New Roman" w:cs="Times New Roman"/>
        </w:rPr>
        <w:t>terhubung</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mampu</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mengingat</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kejadian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atau</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perihal</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tertentu</w:t>
      </w:r>
      <w:proofErr w:type="spellEnd"/>
      <w:r w:rsidRPr="00B03B75">
        <w:rPr>
          <w:rFonts w:ascii="Times New Roman" w:hAnsi="Times New Roman" w:cs="Times New Roman"/>
        </w:rPr>
        <w:t xml:space="preserve"> yang </w:t>
      </w:r>
      <w:proofErr w:type="spellStart"/>
      <w:r w:rsidRPr="00B03B75">
        <w:rPr>
          <w:rFonts w:ascii="Times New Roman" w:hAnsi="Times New Roman" w:cs="Times New Roman"/>
        </w:rPr>
        <w:t>dimana</w:t>
      </w:r>
      <w:proofErr w:type="spellEnd"/>
      <w:r w:rsidRPr="00B03B75">
        <w:rPr>
          <w:rFonts w:ascii="Times New Roman" w:hAnsi="Times New Roman" w:cs="Times New Roman"/>
        </w:rPr>
        <w:t xml:space="preserve"> neuron </w:t>
      </w:r>
      <w:proofErr w:type="spellStart"/>
      <w:r w:rsidRPr="00B03B75">
        <w:rPr>
          <w:rFonts w:ascii="Times New Roman" w:hAnsi="Times New Roman" w:cs="Times New Roman"/>
        </w:rPr>
        <w:t>ini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dapat</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berkembang</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sesuai</w:t>
      </w:r>
      <w:proofErr w:type="spellEnd"/>
      <w:r w:rsidRPr="00B03B75">
        <w:rPr>
          <w:rFonts w:ascii="Times New Roman" w:hAnsi="Times New Roman" w:cs="Times New Roman"/>
        </w:rPr>
        <w:t xml:space="preserve"> data </w:t>
      </w:r>
      <w:proofErr w:type="spellStart"/>
      <w:r w:rsidRPr="00B03B75">
        <w:rPr>
          <w:rFonts w:ascii="Times New Roman" w:hAnsi="Times New Roman" w:cs="Times New Roman"/>
        </w:rPr>
        <w:t>pengalaman</w:t>
      </w:r>
      <w:proofErr w:type="spellEnd"/>
      <w:r w:rsidRPr="00B03B75">
        <w:rPr>
          <w:rFonts w:ascii="Times New Roman" w:hAnsi="Times New Roman" w:cs="Times New Roman"/>
        </w:rPr>
        <w:t xml:space="preserve"> yang </w:t>
      </w:r>
      <w:proofErr w:type="spellStart"/>
      <w:r w:rsidRPr="00B03B75">
        <w:rPr>
          <w:rFonts w:ascii="Times New Roman" w:hAnsi="Times New Roman" w:cs="Times New Roman"/>
        </w:rPr>
        <w:t>pernah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dilakukan</w:t>
      </w:r>
      <w:proofErr w:type="spellEnd"/>
      <w:r w:rsidRPr="00B03B75">
        <w:rPr>
          <w:rFonts w:ascii="Times New Roman" w:hAnsi="Times New Roman" w:cs="Times New Roman"/>
        </w:rPr>
        <w:t xml:space="preserve"> oleh </w:t>
      </w:r>
      <w:proofErr w:type="spellStart"/>
      <w:r w:rsidRPr="00B03B75">
        <w:rPr>
          <w:rFonts w:ascii="Times New Roman" w:hAnsi="Times New Roman" w:cs="Times New Roman"/>
        </w:rPr>
        <w:t>manusia</w:t>
      </w:r>
      <w:proofErr w:type="spellEnd"/>
      <w:r w:rsidRPr="00B03B75">
        <w:rPr>
          <w:rFonts w:ascii="Times New Roman" w:hAnsi="Times New Roman" w:cs="Times New Roman"/>
        </w:rPr>
        <w:t xml:space="preserve">. Pada </w:t>
      </w:r>
      <w:proofErr w:type="spellStart"/>
      <w:r w:rsidRPr="00B03B75">
        <w:rPr>
          <w:rFonts w:ascii="Times New Roman" w:hAnsi="Times New Roman" w:cs="Times New Roman"/>
        </w:rPr>
        <w:t>papper</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ini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jaringan</w:t>
      </w:r>
      <w:proofErr w:type="spellEnd"/>
      <w:r w:rsidRPr="00B03B75">
        <w:rPr>
          <w:rFonts w:ascii="Times New Roman" w:hAnsi="Times New Roman" w:cs="Times New Roman"/>
        </w:rPr>
        <w:t xml:space="preserve"> yang di </w:t>
      </w:r>
      <w:proofErr w:type="spellStart"/>
      <w:r w:rsidRPr="00B03B75">
        <w:rPr>
          <w:rFonts w:ascii="Times New Roman" w:hAnsi="Times New Roman" w:cs="Times New Roman"/>
        </w:rPr>
        <w:t>gunakan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ialah</w:t>
      </w:r>
      <w:proofErr w:type="spellEnd"/>
      <w:r w:rsidRPr="00B03B75">
        <w:rPr>
          <w:rFonts w:ascii="Times New Roman" w:hAnsi="Times New Roman" w:cs="Times New Roman"/>
        </w:rPr>
        <w:t xml:space="preserve"> </w:t>
      </w:r>
      <w:r w:rsidRPr="00B03B75">
        <w:rPr>
          <w:rFonts w:ascii="Times New Roman" w:hAnsi="Times New Roman" w:cs="Times New Roman"/>
          <w:i/>
        </w:rPr>
        <w:t xml:space="preserve">Feed forward Back Propagation Neural Network </w:t>
      </w:r>
      <w:r w:rsidRPr="00B03B75">
        <w:rPr>
          <w:rFonts w:ascii="Times New Roman" w:hAnsi="Times New Roman" w:cs="Times New Roman"/>
        </w:rPr>
        <w:t xml:space="preserve">(FFBPNN). FFBPNN </w:t>
      </w:r>
      <w:proofErr w:type="spellStart"/>
      <w:r w:rsidRPr="00B03B75">
        <w:rPr>
          <w:rFonts w:ascii="Times New Roman" w:hAnsi="Times New Roman" w:cs="Times New Roman"/>
        </w:rPr>
        <w:t>memiliki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arsitektural</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sebuah</w:t>
      </w:r>
      <w:proofErr w:type="spellEnd"/>
      <w:r w:rsidRPr="00B03B75">
        <w:rPr>
          <w:rFonts w:ascii="Times New Roman" w:hAnsi="Times New Roman" w:cs="Times New Roman"/>
        </w:rPr>
        <w:t xml:space="preserve"> </w:t>
      </w:r>
      <w:r w:rsidRPr="00B03B75">
        <w:rPr>
          <w:rFonts w:ascii="Times New Roman" w:hAnsi="Times New Roman" w:cs="Times New Roman"/>
          <w:i/>
        </w:rPr>
        <w:t>input layer</w:t>
      </w:r>
      <w:r w:rsidRPr="00B03B75">
        <w:rPr>
          <w:rFonts w:ascii="Times New Roman" w:hAnsi="Times New Roman" w:cs="Times New Roman"/>
        </w:rPr>
        <w:t xml:space="preserve">, </w:t>
      </w:r>
      <w:proofErr w:type="spellStart"/>
      <w:r w:rsidRPr="00B03B75">
        <w:rPr>
          <w:rFonts w:ascii="Times New Roman" w:hAnsi="Times New Roman" w:cs="Times New Roman"/>
        </w:rPr>
        <w:t>beberapa</w:t>
      </w:r>
      <w:proofErr w:type="spellEnd"/>
      <w:r w:rsidRPr="00B03B75">
        <w:rPr>
          <w:rFonts w:ascii="Times New Roman" w:hAnsi="Times New Roman" w:cs="Times New Roman"/>
        </w:rPr>
        <w:t xml:space="preserve"> </w:t>
      </w:r>
      <w:r w:rsidRPr="00B03B75">
        <w:rPr>
          <w:rFonts w:ascii="Times New Roman" w:hAnsi="Times New Roman" w:cs="Times New Roman"/>
          <w:i/>
        </w:rPr>
        <w:t>hidden layer</w:t>
      </w:r>
      <w:r w:rsidRPr="00B03B75">
        <w:rPr>
          <w:rFonts w:ascii="Times New Roman" w:hAnsi="Times New Roman" w:cs="Times New Roman"/>
        </w:rPr>
        <w:t xml:space="preserve"> dan </w:t>
      </w:r>
      <w:r w:rsidRPr="00B03B75">
        <w:rPr>
          <w:rFonts w:ascii="Times New Roman" w:hAnsi="Times New Roman" w:cs="Times New Roman"/>
          <w:i/>
        </w:rPr>
        <w:t>output layer</w:t>
      </w:r>
      <w:r w:rsidRPr="00B03B75">
        <w:rPr>
          <w:rFonts w:ascii="Times New Roman" w:hAnsi="Times New Roman" w:cs="Times New Roman"/>
        </w:rPr>
        <w:t xml:space="preserve">.  </w:t>
      </w:r>
      <w:proofErr w:type="spellStart"/>
      <w:r w:rsidRPr="00B03B75">
        <w:rPr>
          <w:rFonts w:ascii="Times New Roman" w:hAnsi="Times New Roman" w:cs="Times New Roman"/>
        </w:rPr>
        <w:t>Arsitektural</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ini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menentukan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karakteristik</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koneksi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jaringan</w:t>
      </w:r>
      <w:proofErr w:type="spellEnd"/>
      <w:r w:rsidRPr="00B03B75">
        <w:rPr>
          <w:rFonts w:ascii="Times New Roman" w:hAnsi="Times New Roman" w:cs="Times New Roman"/>
        </w:rPr>
        <w:t xml:space="preserve"> yang di </w:t>
      </w:r>
      <w:proofErr w:type="spellStart"/>
      <w:r w:rsidRPr="00B03B75">
        <w:rPr>
          <w:rFonts w:ascii="Times New Roman" w:hAnsi="Times New Roman" w:cs="Times New Roman"/>
        </w:rPr>
        <w:t>bentuk</w:t>
      </w:r>
      <w:proofErr w:type="spellEnd"/>
      <w:r w:rsidRPr="00B03B75">
        <w:rPr>
          <w:rFonts w:ascii="Times New Roman" w:hAnsi="Times New Roman" w:cs="Times New Roman"/>
        </w:rPr>
        <w:t xml:space="preserve"> oleh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aktivasi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Pemrosessan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algoritma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menentukan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bagaimana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jaringan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saraf</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menghitung</w:t>
      </w:r>
      <w:proofErr w:type="spellEnd"/>
      <w:r w:rsidRPr="00B03B75">
        <w:rPr>
          <w:rFonts w:ascii="Times New Roman" w:hAnsi="Times New Roman" w:cs="Times New Roman"/>
        </w:rPr>
        <w:t xml:space="preserve"> output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ber</w:t>
      </w:r>
      <w:r w:rsidR="00027F40">
        <w:rPr>
          <w:rFonts w:ascii="Times New Roman" w:hAnsi="Times New Roman" w:cs="Times New Roman"/>
        </w:rPr>
        <w:t>babagai</w:t>
      </w:r>
      <w:proofErr w:type="spellEnd"/>
      <w:r w:rsidR="00027F40">
        <w:rPr>
          <w:rFonts w:ascii="Times New Roman" w:hAnsi="Times New Roman" w:cs="Times New Roman"/>
        </w:rPr>
        <w:t xml:space="preserve"> </w:t>
      </w:r>
      <w:proofErr w:type="spellStart"/>
      <w:r w:rsidR="00027F40">
        <w:rPr>
          <w:rFonts w:ascii="Times New Roman" w:hAnsi="Times New Roman" w:cs="Times New Roman"/>
        </w:rPr>
        <w:t>inputan</w:t>
      </w:r>
      <w:proofErr w:type="spellEnd"/>
      <w:r w:rsidR="00027F40">
        <w:rPr>
          <w:rFonts w:ascii="Times New Roman" w:hAnsi="Times New Roman" w:cs="Times New Roman"/>
        </w:rPr>
        <w:t xml:space="preserve"> yang di </w:t>
      </w:r>
      <w:proofErr w:type="spellStart"/>
      <w:r w:rsidR="00027F40">
        <w:rPr>
          <w:rFonts w:ascii="Times New Roman" w:hAnsi="Times New Roman" w:cs="Times New Roman"/>
        </w:rPr>
        <w:t>berikan</w:t>
      </w:r>
      <w:proofErr w:type="spellEnd"/>
      <w:r w:rsidR="00027F40">
        <w:rPr>
          <w:rFonts w:ascii="Times New Roman" w:hAnsi="Times New Roman" w:cs="Times New Roman"/>
        </w:rPr>
        <w:t xml:space="preserve"> </w:t>
      </w:r>
      <w:proofErr w:type="spellStart"/>
      <w:r w:rsidR="00027F40">
        <w:rPr>
          <w:rFonts w:ascii="Times New Roman" w:hAnsi="Times New Roman" w:cs="Times New Roman"/>
        </w:rPr>
        <w:t>dengan</w:t>
      </w:r>
      <w:proofErr w:type="spellEnd"/>
      <w:r w:rsidR="00027F40">
        <w:rPr>
          <w:rFonts w:ascii="Times New Roman" w:hAnsi="Times New Roman" w:cs="Times New Roman"/>
        </w:rPr>
        <w:t xml:space="preserve"> </w:t>
      </w:r>
      <w:proofErr w:type="spellStart"/>
      <w:r w:rsidR="00027F40">
        <w:rPr>
          <w:rFonts w:ascii="Times New Roman" w:hAnsi="Times New Roman" w:cs="Times New Roman"/>
        </w:rPr>
        <w:t>mengubah-</w:t>
      </w:r>
      <w:r w:rsidRPr="00B03B75">
        <w:rPr>
          <w:rFonts w:ascii="Times New Roman" w:hAnsi="Times New Roman" w:cs="Times New Roman"/>
        </w:rPr>
        <w:t>ubah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bobot</w:t>
      </w:r>
      <w:proofErr w:type="spellEnd"/>
      <w:r w:rsidRPr="00B03B75">
        <w:rPr>
          <w:rFonts w:ascii="Times New Roman" w:hAnsi="Times New Roman" w:cs="Times New Roman"/>
        </w:rPr>
        <w:t xml:space="preserve"> dan bias </w:t>
      </w:r>
      <w:proofErr w:type="spellStart"/>
      <w:r w:rsidRPr="00B03B75">
        <w:rPr>
          <w:rFonts w:ascii="Times New Roman" w:hAnsi="Times New Roman" w:cs="Times New Roman"/>
        </w:rPr>
        <w:t>hingga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tercapai</w:t>
      </w:r>
      <w:proofErr w:type="spellEnd"/>
      <w:r w:rsidRPr="00B03B75">
        <w:rPr>
          <w:rFonts w:ascii="Times New Roman" w:hAnsi="Times New Roman" w:cs="Times New Roman"/>
        </w:rPr>
        <w:t xml:space="preserve"> error yang di </w:t>
      </w:r>
      <w:proofErr w:type="spellStart"/>
      <w:r w:rsidRPr="00B03B75">
        <w:rPr>
          <w:rFonts w:ascii="Times New Roman" w:hAnsi="Times New Roman" w:cs="Times New Roman"/>
        </w:rPr>
        <w:t>inginkan</w:t>
      </w:r>
      <w:proofErr w:type="spellEnd"/>
      <w:r w:rsidR="00027F40">
        <w:rPr>
          <w:rFonts w:ascii="Times New Roman" w:hAnsi="Times New Roman" w:cs="Times New Roman"/>
        </w:rPr>
        <w:t xml:space="preserve"> </w:t>
      </w:r>
      <w:r w:rsidRPr="00B03B75">
        <w:rPr>
          <w:rFonts w:ascii="Times New Roman" w:hAnsi="Times New Roman" w:cs="Times New Roman"/>
        </w:rPr>
        <w:t xml:space="preserve">[7-8].  </w:t>
      </w:r>
      <w:proofErr w:type="spellStart"/>
      <w:r w:rsidRPr="00B03B75">
        <w:rPr>
          <w:rFonts w:ascii="Times New Roman" w:hAnsi="Times New Roman" w:cs="Times New Roman"/>
        </w:rPr>
        <w:t>Memperbanyak</w:t>
      </w:r>
      <w:proofErr w:type="spellEnd"/>
      <w:r w:rsidRPr="00B03B75">
        <w:rPr>
          <w:rFonts w:ascii="Times New Roman" w:hAnsi="Times New Roman" w:cs="Times New Roman"/>
        </w:rPr>
        <w:t xml:space="preserve"> data training </w:t>
      </w:r>
      <w:proofErr w:type="spellStart"/>
      <w:r w:rsidRPr="00B03B75">
        <w:rPr>
          <w:rFonts w:ascii="Times New Roman" w:hAnsi="Times New Roman" w:cs="Times New Roman"/>
        </w:rPr>
        <w:t>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menyebabkan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berkembangnya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jaringan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saraf</w:t>
      </w:r>
      <w:proofErr w:type="spellEnd"/>
      <w:r w:rsidRPr="00B03B75">
        <w:rPr>
          <w:rFonts w:ascii="Times New Roman" w:hAnsi="Times New Roman" w:cs="Times New Roman"/>
        </w:rPr>
        <w:t xml:space="preserve"> yang </w:t>
      </w:r>
      <w:proofErr w:type="spellStart"/>
      <w:r w:rsidRPr="00B03B75">
        <w:rPr>
          <w:rFonts w:ascii="Times New Roman" w:hAnsi="Times New Roman" w:cs="Times New Roman"/>
        </w:rPr>
        <w:t>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dibentuk</w:t>
      </w:r>
      <w:proofErr w:type="spellEnd"/>
      <w:r w:rsidRPr="00B03B75">
        <w:rPr>
          <w:rFonts w:ascii="Times New Roman" w:hAnsi="Times New Roman" w:cs="Times New Roman"/>
        </w:rPr>
        <w:t>.</w:t>
      </w:r>
    </w:p>
    <w:p w14:paraId="26940854" w14:textId="77777777" w:rsidR="00B03B75" w:rsidRPr="00B03B75" w:rsidRDefault="00027F40" w:rsidP="00B03B75">
      <w:pPr>
        <w:spacing w:after="120"/>
        <w:ind w:firstLine="360"/>
        <w:jc w:val="both"/>
        <w:rPr>
          <w:rFonts w:ascii="Times New Roman" w:hAnsi="Times New Roman" w:cs="Times New Roman"/>
        </w:rPr>
      </w:pPr>
      <w:r>
        <w:rPr>
          <w:rFonts w:ascii="Times New Roman" w:hAnsi="Times New Roman" w:cs="Times New Roman"/>
        </w:rPr>
        <w:t xml:space="preserve">Data training </w:t>
      </w:r>
      <w:proofErr w:type="spellStart"/>
      <w:r>
        <w:rPr>
          <w:rFonts w:ascii="Times New Roman" w:hAnsi="Times New Roman" w:cs="Times New Roman"/>
        </w:rPr>
        <w:t>di</w:t>
      </w:r>
      <w:r w:rsidR="00B03B75" w:rsidRPr="00B03B75">
        <w:rPr>
          <w:rFonts w:ascii="Times New Roman" w:hAnsi="Times New Roman" w:cs="Times New Roman"/>
        </w:rPr>
        <w:t>bentuk</w:t>
      </w:r>
      <w:proofErr w:type="spellEnd"/>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t>pengambilan</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ef</w:t>
      </w:r>
      <w:r w:rsidR="00B03B75" w:rsidRPr="00B03B75">
        <w:rPr>
          <w:rFonts w:ascii="Times New Roman" w:hAnsi="Times New Roman" w:cs="Times New Roman"/>
        </w:rPr>
        <w:t>ektif</w:t>
      </w:r>
      <w:proofErr w:type="spellEnd"/>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saat</w:t>
      </w:r>
      <w:proofErr w:type="spellEnd"/>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terjadi</w:t>
      </w:r>
      <w:proofErr w:type="spellEnd"/>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gangguan</w:t>
      </w:r>
      <w:proofErr w:type="spellEnd"/>
      <w:r w:rsidR="00B03B75" w:rsidRPr="00B03B75">
        <w:rPr>
          <w:rFonts w:ascii="Times New Roman" w:hAnsi="Times New Roman" w:cs="Times New Roman"/>
        </w:rPr>
        <w:t xml:space="preserve"> oleh </w:t>
      </w:r>
      <w:r w:rsidR="00B03B75" w:rsidRPr="00B03B75">
        <w:rPr>
          <w:rFonts w:ascii="Times New Roman" w:hAnsi="Times New Roman" w:cs="Times New Roman"/>
          <w:i/>
        </w:rPr>
        <w:t>microcontroller</w:t>
      </w:r>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lalu</w:t>
      </w:r>
      <w:proofErr w:type="spellEnd"/>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dikirm</w:t>
      </w:r>
      <w:proofErr w:type="spellEnd"/>
      <w:r w:rsidR="00B03B75" w:rsidRPr="00B03B75">
        <w:rPr>
          <w:rFonts w:ascii="Times New Roman" w:hAnsi="Times New Roman" w:cs="Times New Roman"/>
        </w:rPr>
        <w:t xml:space="preserve"> </w:t>
      </w:r>
      <w:proofErr w:type="spellStart"/>
      <w:proofErr w:type="gramStart"/>
      <w:r w:rsidR="00B03B75" w:rsidRPr="00B03B75">
        <w:rPr>
          <w:rFonts w:ascii="Times New Roman" w:hAnsi="Times New Roman" w:cs="Times New Roman"/>
        </w:rPr>
        <w:t>dengan</w:t>
      </w:r>
      <w:proofErr w:type="spellEnd"/>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melalui</w:t>
      </w:r>
      <w:proofErr w:type="spellEnd"/>
      <w:proofErr w:type="gramEnd"/>
      <w:r w:rsidR="00B03B75" w:rsidRPr="00B03B75">
        <w:rPr>
          <w:rFonts w:ascii="Times New Roman" w:hAnsi="Times New Roman" w:cs="Times New Roman"/>
        </w:rPr>
        <w:t xml:space="preserve"> internet data yang di </w:t>
      </w:r>
      <w:proofErr w:type="spellStart"/>
      <w:r w:rsidR="00B03B75" w:rsidRPr="00B03B75">
        <w:rPr>
          <w:rFonts w:ascii="Times New Roman" w:hAnsi="Times New Roman" w:cs="Times New Roman"/>
        </w:rPr>
        <w:t>dapatkan</w:t>
      </w:r>
      <w:proofErr w:type="spellEnd"/>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untuk</w:t>
      </w:r>
      <w:proofErr w:type="spellEnd"/>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tiap-tiap</w:t>
      </w:r>
      <w:proofErr w:type="spellEnd"/>
      <w:r w:rsidR="00B03B75" w:rsidRPr="00B03B75">
        <w:rPr>
          <w:rFonts w:ascii="Times New Roman" w:hAnsi="Times New Roman" w:cs="Times New Roman"/>
        </w:rPr>
        <w:t xml:space="preserve"> </w:t>
      </w:r>
      <w:proofErr w:type="spellStart"/>
      <w:r w:rsidR="00B03B75" w:rsidRPr="00B03B75">
        <w:rPr>
          <w:rFonts w:ascii="Times New Roman" w:hAnsi="Times New Roman" w:cs="Times New Roman"/>
        </w:rPr>
        <w:t>gangguan</w:t>
      </w:r>
      <w:proofErr w:type="spellEnd"/>
      <w:r>
        <w:rPr>
          <w:rFonts w:ascii="Times New Roman" w:hAnsi="Times New Roman" w:cs="Times New Roman"/>
        </w:rPr>
        <w:t>.</w:t>
      </w:r>
    </w:p>
    <w:p w14:paraId="18103E22" w14:textId="77777777" w:rsidR="00B03B75" w:rsidRPr="00B03B75" w:rsidRDefault="00B03B75" w:rsidP="00B03B75">
      <w:pPr>
        <w:keepNext/>
        <w:spacing w:after="120"/>
        <w:jc w:val="center"/>
        <w:rPr>
          <w:rFonts w:ascii="Times New Roman" w:hAnsi="Times New Roman" w:cs="Times New Roman"/>
        </w:rPr>
      </w:pPr>
      <w:r w:rsidRPr="00B03B75">
        <w:rPr>
          <w:rFonts w:ascii="Times New Roman" w:hAnsi="Times New Roman" w:cs="Times New Roman"/>
          <w:noProof/>
        </w:rPr>
        <w:lastRenderedPageBreak/>
        <w:drawing>
          <wp:inline distT="0" distB="0" distL="0" distR="0" wp14:anchorId="4DCCCA1A" wp14:editId="44722076">
            <wp:extent cx="3089910" cy="125476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es data learning (1) (1) (1).png"/>
                    <pic:cNvPicPr/>
                  </pic:nvPicPr>
                  <pic:blipFill>
                    <a:blip r:embed="rId12">
                      <a:extLst>
                        <a:ext uri="{28A0092B-C50C-407E-A947-70E740481C1C}">
                          <a14:useLocalDpi xmlns:a14="http://schemas.microsoft.com/office/drawing/2010/main" val="0"/>
                        </a:ext>
                      </a:extLst>
                    </a:blip>
                    <a:stretch>
                      <a:fillRect/>
                    </a:stretch>
                  </pic:blipFill>
                  <pic:spPr>
                    <a:xfrm>
                      <a:off x="0" y="0"/>
                      <a:ext cx="3089910" cy="1254760"/>
                    </a:xfrm>
                    <a:prstGeom prst="rect">
                      <a:avLst/>
                    </a:prstGeom>
                  </pic:spPr>
                </pic:pic>
              </a:graphicData>
            </a:graphic>
          </wp:inline>
        </w:drawing>
      </w:r>
    </w:p>
    <w:p w14:paraId="422C59FF" w14:textId="77777777" w:rsidR="00B03B75" w:rsidRPr="00B03B75" w:rsidRDefault="00B03B75" w:rsidP="00B03B75">
      <w:pPr>
        <w:pStyle w:val="Caption"/>
        <w:rPr>
          <w:b w:val="0"/>
          <w:sz w:val="22"/>
          <w:szCs w:val="22"/>
        </w:rPr>
      </w:pPr>
      <w:r w:rsidRPr="00B03B75">
        <w:rPr>
          <w:b w:val="0"/>
          <w:sz w:val="22"/>
          <w:szCs w:val="22"/>
        </w:rPr>
        <w:t xml:space="preserve">Gambar </w:t>
      </w:r>
      <w:r w:rsidRPr="00B03B75">
        <w:rPr>
          <w:b w:val="0"/>
          <w:sz w:val="22"/>
          <w:szCs w:val="22"/>
        </w:rPr>
        <w:fldChar w:fldCharType="begin"/>
      </w:r>
      <w:r w:rsidRPr="00B03B75">
        <w:rPr>
          <w:b w:val="0"/>
          <w:sz w:val="22"/>
          <w:szCs w:val="22"/>
        </w:rPr>
        <w:instrText xml:space="preserve"> SEQ Gambar \* ARABIC </w:instrText>
      </w:r>
      <w:r w:rsidRPr="00B03B75">
        <w:rPr>
          <w:b w:val="0"/>
          <w:sz w:val="22"/>
          <w:szCs w:val="22"/>
        </w:rPr>
        <w:fldChar w:fldCharType="separate"/>
      </w:r>
      <w:r w:rsidRPr="00B03B75">
        <w:rPr>
          <w:b w:val="0"/>
          <w:noProof/>
          <w:sz w:val="22"/>
          <w:szCs w:val="22"/>
        </w:rPr>
        <w:t>2</w:t>
      </w:r>
      <w:r w:rsidRPr="00B03B75">
        <w:rPr>
          <w:b w:val="0"/>
          <w:sz w:val="22"/>
          <w:szCs w:val="22"/>
        </w:rPr>
        <w:fldChar w:fldCharType="end"/>
      </w:r>
      <w:r w:rsidRPr="00B03B75">
        <w:rPr>
          <w:b w:val="0"/>
          <w:sz w:val="22"/>
          <w:szCs w:val="22"/>
        </w:rPr>
        <w:t xml:space="preserve"> Proses </w:t>
      </w:r>
      <w:proofErr w:type="spellStart"/>
      <w:r w:rsidRPr="00B03B75">
        <w:rPr>
          <w:b w:val="0"/>
          <w:sz w:val="22"/>
          <w:szCs w:val="22"/>
        </w:rPr>
        <w:t>mendapatkan</w:t>
      </w:r>
      <w:proofErr w:type="spellEnd"/>
      <w:r w:rsidRPr="00B03B75">
        <w:rPr>
          <w:b w:val="0"/>
          <w:sz w:val="22"/>
          <w:szCs w:val="22"/>
        </w:rPr>
        <w:t xml:space="preserve"> data learning.</w:t>
      </w:r>
    </w:p>
    <w:p w14:paraId="3A855597" w14:textId="77777777" w:rsidR="00B03B75" w:rsidRPr="00B03B75" w:rsidRDefault="00B03B75" w:rsidP="00B03B75">
      <w:pPr>
        <w:spacing w:after="120"/>
        <w:ind w:firstLine="360"/>
        <w:jc w:val="both"/>
        <w:rPr>
          <w:rFonts w:ascii="Times New Roman" w:hAnsi="Times New Roman" w:cs="Times New Roman"/>
          <w:bCs/>
        </w:rPr>
      </w:pPr>
      <w:r w:rsidRPr="00B03B75">
        <w:rPr>
          <w:rFonts w:ascii="Times New Roman" w:hAnsi="Times New Roman" w:cs="Times New Roman"/>
        </w:rPr>
        <w:t>Se</w:t>
      </w:r>
      <w:r w:rsidR="00027F40">
        <w:rPr>
          <w:rFonts w:ascii="Times New Roman" w:hAnsi="Times New Roman" w:cs="Times New Roman"/>
        </w:rPr>
        <w:t xml:space="preserve">telah </w:t>
      </w:r>
      <w:proofErr w:type="spellStart"/>
      <w:r w:rsidR="00027F40">
        <w:rPr>
          <w:rFonts w:ascii="Times New Roman" w:hAnsi="Times New Roman" w:cs="Times New Roman"/>
        </w:rPr>
        <w:t>mendapatkan</w:t>
      </w:r>
      <w:proofErr w:type="spellEnd"/>
      <w:r w:rsidR="00027F40">
        <w:rPr>
          <w:rFonts w:ascii="Times New Roman" w:hAnsi="Times New Roman" w:cs="Times New Roman"/>
        </w:rPr>
        <w:t xml:space="preserve"> data learning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bantuan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perangkat</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lunak</w:t>
      </w:r>
      <w:proofErr w:type="spellEnd"/>
      <w:r w:rsidRPr="00B03B75">
        <w:rPr>
          <w:rFonts w:ascii="Times New Roman" w:hAnsi="Times New Roman" w:cs="Times New Roman"/>
        </w:rPr>
        <w:t xml:space="preserve"> MATLAB </w:t>
      </w:r>
      <w:proofErr w:type="spellStart"/>
      <w:r w:rsidRPr="00B03B75">
        <w:rPr>
          <w:rFonts w:ascii="Times New Roman" w:hAnsi="Times New Roman" w:cs="Times New Roman"/>
        </w:rPr>
        <w:t>melalui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toobox</w:t>
      </w:r>
      <w:proofErr w:type="spellEnd"/>
      <w:r w:rsidRPr="00B03B75">
        <w:rPr>
          <w:rFonts w:ascii="Times New Roman" w:hAnsi="Times New Roman" w:cs="Times New Roman"/>
        </w:rPr>
        <w:t xml:space="preserve"> NNTOOL </w:t>
      </w:r>
      <w:proofErr w:type="spellStart"/>
      <w:r w:rsidRPr="00B03B75">
        <w:rPr>
          <w:rFonts w:ascii="Times New Roman" w:hAnsi="Times New Roman" w:cs="Times New Roman"/>
        </w:rPr>
        <w:t>dapat</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dilakukan</w:t>
      </w:r>
      <w:proofErr w:type="spellEnd"/>
      <w:r w:rsidRPr="00B03B75">
        <w:rPr>
          <w:rFonts w:ascii="Times New Roman" w:hAnsi="Times New Roman" w:cs="Times New Roman"/>
        </w:rPr>
        <w:t xml:space="preserve"> proses training data yang </w:t>
      </w:r>
      <w:proofErr w:type="spellStart"/>
      <w:r w:rsidRPr="00B03B75">
        <w:rPr>
          <w:rFonts w:ascii="Times New Roman" w:hAnsi="Times New Roman" w:cs="Times New Roman"/>
        </w:rPr>
        <w:t>didapatkan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cara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memperlakukan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jumlah</w:t>
      </w:r>
      <w:proofErr w:type="spellEnd"/>
      <w:r w:rsidRPr="00B03B75">
        <w:rPr>
          <w:rFonts w:ascii="Times New Roman" w:hAnsi="Times New Roman" w:cs="Times New Roman"/>
        </w:rPr>
        <w:t xml:space="preserve"> layer dan neuron yang </w:t>
      </w:r>
      <w:proofErr w:type="spellStart"/>
      <w:r w:rsidRPr="00B03B75">
        <w:rPr>
          <w:rFonts w:ascii="Times New Roman" w:hAnsi="Times New Roman" w:cs="Times New Roman"/>
        </w:rPr>
        <w:t>berbeda-beda</w:t>
      </w:r>
      <w:proofErr w:type="spellEnd"/>
      <w:r w:rsidRPr="00B03B75">
        <w:rPr>
          <w:rFonts w:ascii="Times New Roman" w:hAnsi="Times New Roman" w:cs="Times New Roman"/>
        </w:rPr>
        <w:t xml:space="preserve">. Ada </w:t>
      </w:r>
      <w:proofErr w:type="spellStart"/>
      <w:r w:rsidRPr="00B03B75">
        <w:rPr>
          <w:rFonts w:ascii="Times New Roman" w:hAnsi="Times New Roman" w:cs="Times New Roman"/>
        </w:rPr>
        <w:t>berbagai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jenis</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pembelajaran</w:t>
      </w:r>
      <w:proofErr w:type="spellEnd"/>
      <w:r w:rsidRPr="00B03B75">
        <w:rPr>
          <w:rFonts w:ascii="Times New Roman" w:hAnsi="Times New Roman" w:cs="Times New Roman"/>
        </w:rPr>
        <w:t xml:space="preserve"> salah </w:t>
      </w:r>
      <w:proofErr w:type="spellStart"/>
      <w:r w:rsidRPr="00B03B75">
        <w:rPr>
          <w:rFonts w:ascii="Times New Roman" w:hAnsi="Times New Roman" w:cs="Times New Roman"/>
        </w:rPr>
        <w:t>satunya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ialah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r w:rsidRPr="00B03B75">
        <w:rPr>
          <w:rFonts w:ascii="Times New Roman" w:hAnsi="Times New Roman" w:cs="Times New Roman"/>
          <w:bCs/>
        </w:rPr>
        <w:t xml:space="preserve">Levenberg-Marquardt </w:t>
      </w:r>
      <w:proofErr w:type="spellStart"/>
      <w:r w:rsidRPr="00B03B75">
        <w:rPr>
          <w:rFonts w:ascii="Times New Roman" w:hAnsi="Times New Roman" w:cs="Times New Roman"/>
          <w:bCs/>
        </w:rPr>
        <w:t>dalam</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matlab</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dikenal</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sebagai</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Trainlm</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fungsi</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ini</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bertujuan</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memperbarui</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nilai</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bobot</w:t>
      </w:r>
      <w:proofErr w:type="spellEnd"/>
      <w:r w:rsidRPr="00B03B75">
        <w:rPr>
          <w:rFonts w:ascii="Times New Roman" w:hAnsi="Times New Roman" w:cs="Times New Roman"/>
          <w:bCs/>
        </w:rPr>
        <w:t xml:space="preserve"> dan bias </w:t>
      </w:r>
      <w:proofErr w:type="spellStart"/>
      <w:r w:rsidRPr="00B03B75">
        <w:rPr>
          <w:rFonts w:ascii="Times New Roman" w:hAnsi="Times New Roman" w:cs="Times New Roman"/>
          <w:bCs/>
        </w:rPr>
        <w:t>berdasarkan</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optimasi</w:t>
      </w:r>
      <w:proofErr w:type="spellEnd"/>
      <w:r w:rsidRPr="00B03B75">
        <w:rPr>
          <w:rFonts w:ascii="Times New Roman" w:hAnsi="Times New Roman" w:cs="Times New Roman"/>
          <w:bCs/>
        </w:rPr>
        <w:t xml:space="preserve"> Levenberg-Marquardt. </w:t>
      </w:r>
      <w:proofErr w:type="spellStart"/>
      <w:r w:rsidRPr="00B03B75">
        <w:rPr>
          <w:rFonts w:ascii="Times New Roman" w:hAnsi="Times New Roman" w:cs="Times New Roman"/>
          <w:bCs/>
        </w:rPr>
        <w:t>Fungsi</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ini</w:t>
      </w:r>
      <w:proofErr w:type="spellEnd"/>
      <w:r w:rsidRPr="00B03B75">
        <w:rPr>
          <w:rFonts w:ascii="Times New Roman" w:hAnsi="Times New Roman" w:cs="Times New Roman"/>
          <w:bCs/>
        </w:rPr>
        <w:t xml:space="preserve"> </w:t>
      </w:r>
      <w:proofErr w:type="spellStart"/>
      <w:proofErr w:type="gramStart"/>
      <w:r w:rsidRPr="00B03B75">
        <w:rPr>
          <w:rFonts w:ascii="Times New Roman" w:hAnsi="Times New Roman" w:cs="Times New Roman"/>
          <w:bCs/>
        </w:rPr>
        <w:t>biasanya</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merupakan</w:t>
      </w:r>
      <w:proofErr w:type="spellEnd"/>
      <w:proofErr w:type="gramEnd"/>
      <w:r w:rsidRPr="00B03B75">
        <w:rPr>
          <w:rFonts w:ascii="Times New Roman" w:hAnsi="Times New Roman" w:cs="Times New Roman"/>
          <w:bCs/>
        </w:rPr>
        <w:t xml:space="preserve"> </w:t>
      </w:r>
      <w:proofErr w:type="spellStart"/>
      <w:r w:rsidRPr="00B03B75">
        <w:rPr>
          <w:rFonts w:ascii="Times New Roman" w:hAnsi="Times New Roman" w:cs="Times New Roman"/>
          <w:bCs/>
        </w:rPr>
        <w:t>algoritma</w:t>
      </w:r>
      <w:proofErr w:type="spellEnd"/>
      <w:r w:rsidRPr="00B03B75">
        <w:rPr>
          <w:rFonts w:ascii="Times New Roman" w:hAnsi="Times New Roman" w:cs="Times New Roman"/>
          <w:bCs/>
        </w:rPr>
        <w:t xml:space="preserve"> backpropagation </w:t>
      </w:r>
      <w:proofErr w:type="spellStart"/>
      <w:r w:rsidRPr="00B03B75">
        <w:rPr>
          <w:rFonts w:ascii="Times New Roman" w:hAnsi="Times New Roman" w:cs="Times New Roman"/>
          <w:bCs/>
        </w:rPr>
        <w:t>tercepat</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meskipun</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akan</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emembutuhkan</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banyak</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memori</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biasanya</w:t>
      </w:r>
      <w:proofErr w:type="spellEnd"/>
      <w:r w:rsidRPr="00B03B75">
        <w:rPr>
          <w:rFonts w:ascii="Times New Roman" w:hAnsi="Times New Roman" w:cs="Times New Roman"/>
          <w:bCs/>
        </w:rPr>
        <w:t xml:space="preserve"> di </w:t>
      </w:r>
      <w:proofErr w:type="spellStart"/>
      <w:r w:rsidRPr="00B03B75">
        <w:rPr>
          <w:rFonts w:ascii="Times New Roman" w:hAnsi="Times New Roman" w:cs="Times New Roman"/>
          <w:bCs/>
        </w:rPr>
        <w:t>gunakan</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sebagai</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pilihan</w:t>
      </w:r>
      <w:proofErr w:type="spellEnd"/>
      <w:r w:rsidRPr="00B03B75">
        <w:rPr>
          <w:rFonts w:ascii="Times New Roman" w:hAnsi="Times New Roman" w:cs="Times New Roman"/>
          <w:bCs/>
        </w:rPr>
        <w:t xml:space="preserve"> </w:t>
      </w:r>
      <w:proofErr w:type="spellStart"/>
      <w:r w:rsidRPr="00B03B75">
        <w:rPr>
          <w:rFonts w:ascii="Times New Roman" w:hAnsi="Times New Roman" w:cs="Times New Roman"/>
          <w:bCs/>
        </w:rPr>
        <w:t>pertama</w:t>
      </w:r>
      <w:proofErr w:type="spellEnd"/>
      <w:r w:rsidRPr="00B03B75">
        <w:rPr>
          <w:rFonts w:ascii="Times New Roman" w:hAnsi="Times New Roman" w:cs="Times New Roman"/>
          <w:bCs/>
        </w:rPr>
        <w:t xml:space="preserve">. </w:t>
      </w:r>
    </w:p>
    <w:p w14:paraId="28316669" w14:textId="77777777" w:rsidR="00B03B75" w:rsidRPr="00B03B75" w:rsidRDefault="00B03B75" w:rsidP="00B03B75">
      <w:pPr>
        <w:spacing w:after="120"/>
        <w:ind w:firstLine="360"/>
        <w:jc w:val="both"/>
        <w:rPr>
          <w:rFonts w:ascii="Times New Roman" w:hAnsi="Times New Roman" w:cs="Times New Roman"/>
          <w:bCs/>
        </w:rPr>
      </w:pPr>
    </w:p>
    <w:p w14:paraId="0A329AD9" w14:textId="77777777" w:rsidR="00B03B75" w:rsidRPr="00B03B75" w:rsidRDefault="00B03B75" w:rsidP="00B03B75">
      <w:pPr>
        <w:keepNext/>
        <w:spacing w:after="120"/>
        <w:jc w:val="center"/>
        <w:rPr>
          <w:rFonts w:ascii="Times New Roman" w:hAnsi="Times New Roman" w:cs="Times New Roman"/>
        </w:rPr>
      </w:pPr>
      <w:r w:rsidRPr="00B03B75">
        <w:rPr>
          <w:rFonts w:ascii="Times New Roman" w:hAnsi="Times New Roman" w:cs="Times New Roman"/>
          <w:noProof/>
        </w:rPr>
        <w:drawing>
          <wp:inline distT="0" distB="0" distL="0" distR="0" wp14:anchorId="6954209D" wp14:editId="5B740764">
            <wp:extent cx="3057525" cy="466725"/>
            <wp:effectExtent l="0" t="0" r="9525" b="9525"/>
            <wp:docPr id="12" name="Picture 12" descr="learning d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dart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7525" cy="466725"/>
                    </a:xfrm>
                    <a:prstGeom prst="rect">
                      <a:avLst/>
                    </a:prstGeom>
                    <a:noFill/>
                    <a:ln>
                      <a:noFill/>
                    </a:ln>
                  </pic:spPr>
                </pic:pic>
              </a:graphicData>
            </a:graphic>
          </wp:inline>
        </w:drawing>
      </w:r>
    </w:p>
    <w:p w14:paraId="526B1BFF" w14:textId="77777777" w:rsidR="00B03B75" w:rsidRPr="00B03B75" w:rsidRDefault="00B03B75" w:rsidP="00B03B75">
      <w:pPr>
        <w:pStyle w:val="Caption"/>
        <w:rPr>
          <w:b w:val="0"/>
          <w:bCs w:val="0"/>
          <w:sz w:val="22"/>
          <w:szCs w:val="22"/>
        </w:rPr>
      </w:pPr>
      <w:r w:rsidRPr="00B03B75">
        <w:rPr>
          <w:b w:val="0"/>
          <w:sz w:val="22"/>
          <w:szCs w:val="22"/>
        </w:rPr>
        <w:t xml:space="preserve">Gambar </w:t>
      </w:r>
      <w:r w:rsidRPr="00B03B75">
        <w:rPr>
          <w:b w:val="0"/>
          <w:sz w:val="22"/>
          <w:szCs w:val="22"/>
        </w:rPr>
        <w:fldChar w:fldCharType="begin"/>
      </w:r>
      <w:r w:rsidRPr="00B03B75">
        <w:rPr>
          <w:b w:val="0"/>
          <w:sz w:val="22"/>
          <w:szCs w:val="22"/>
        </w:rPr>
        <w:instrText xml:space="preserve"> SEQ Gambar \* ARABIC </w:instrText>
      </w:r>
      <w:r w:rsidRPr="00B03B75">
        <w:rPr>
          <w:b w:val="0"/>
          <w:sz w:val="22"/>
          <w:szCs w:val="22"/>
        </w:rPr>
        <w:fldChar w:fldCharType="separate"/>
      </w:r>
      <w:r w:rsidRPr="00B03B75">
        <w:rPr>
          <w:b w:val="0"/>
          <w:noProof/>
          <w:sz w:val="22"/>
          <w:szCs w:val="22"/>
        </w:rPr>
        <w:t>3</w:t>
      </w:r>
      <w:r w:rsidRPr="00B03B75">
        <w:rPr>
          <w:b w:val="0"/>
          <w:sz w:val="22"/>
          <w:szCs w:val="22"/>
        </w:rPr>
        <w:fldChar w:fldCharType="end"/>
      </w:r>
      <w:r w:rsidRPr="00B03B75">
        <w:rPr>
          <w:b w:val="0"/>
          <w:sz w:val="22"/>
          <w:szCs w:val="22"/>
        </w:rPr>
        <w:t xml:space="preserve"> </w:t>
      </w:r>
      <w:proofErr w:type="spellStart"/>
      <w:r w:rsidRPr="00B03B75">
        <w:rPr>
          <w:b w:val="0"/>
          <w:sz w:val="22"/>
          <w:szCs w:val="22"/>
        </w:rPr>
        <w:t>Pembuatan</w:t>
      </w:r>
      <w:proofErr w:type="spellEnd"/>
      <w:r w:rsidRPr="00B03B75">
        <w:rPr>
          <w:b w:val="0"/>
          <w:sz w:val="22"/>
          <w:szCs w:val="22"/>
        </w:rPr>
        <w:t xml:space="preserve"> </w:t>
      </w:r>
      <w:proofErr w:type="spellStart"/>
      <w:r w:rsidRPr="00B03B75">
        <w:rPr>
          <w:b w:val="0"/>
          <w:sz w:val="22"/>
          <w:szCs w:val="22"/>
        </w:rPr>
        <w:t>arsitektur</w:t>
      </w:r>
      <w:proofErr w:type="spellEnd"/>
      <w:r w:rsidRPr="00B03B75">
        <w:rPr>
          <w:b w:val="0"/>
          <w:sz w:val="22"/>
          <w:szCs w:val="22"/>
        </w:rPr>
        <w:t xml:space="preserve"> ANN</w:t>
      </w:r>
    </w:p>
    <w:p w14:paraId="721DE312" w14:textId="77777777" w:rsidR="00B03B75" w:rsidRPr="00B03B75" w:rsidRDefault="00B03B75" w:rsidP="00B03B75">
      <w:pPr>
        <w:spacing w:after="120"/>
        <w:ind w:firstLine="360"/>
        <w:jc w:val="both"/>
        <w:rPr>
          <w:rFonts w:ascii="Times New Roman" w:hAnsi="Times New Roman" w:cs="Times New Roman"/>
        </w:rPr>
      </w:pPr>
      <w:r w:rsidRPr="00B03B75">
        <w:rPr>
          <w:rFonts w:ascii="Times New Roman" w:hAnsi="Times New Roman" w:cs="Times New Roman"/>
        </w:rPr>
        <w:t xml:space="preserve"> </w:t>
      </w:r>
      <w:proofErr w:type="spellStart"/>
      <w:r w:rsidRPr="00B03B75">
        <w:rPr>
          <w:rFonts w:ascii="Times New Roman" w:hAnsi="Times New Roman" w:cs="Times New Roman"/>
        </w:rPr>
        <w:t>Pelatihan</w:t>
      </w:r>
      <w:proofErr w:type="spellEnd"/>
      <w:r w:rsidRPr="00B03B75">
        <w:rPr>
          <w:rFonts w:ascii="Times New Roman" w:hAnsi="Times New Roman" w:cs="Times New Roman"/>
        </w:rPr>
        <w:t xml:space="preserve"> network </w:t>
      </w:r>
      <w:proofErr w:type="spellStart"/>
      <w:r w:rsidRPr="00B03B75">
        <w:rPr>
          <w:rFonts w:ascii="Times New Roman" w:hAnsi="Times New Roman" w:cs="Times New Roman"/>
        </w:rPr>
        <w:t>atau</w:t>
      </w:r>
      <w:proofErr w:type="spellEnd"/>
      <w:r w:rsidRPr="00B03B75">
        <w:rPr>
          <w:rFonts w:ascii="Times New Roman" w:hAnsi="Times New Roman" w:cs="Times New Roman"/>
        </w:rPr>
        <w:t xml:space="preserve"> proses </w:t>
      </w:r>
      <w:proofErr w:type="spellStart"/>
      <w:r w:rsidRPr="00B03B75">
        <w:rPr>
          <w:rFonts w:ascii="Times New Roman" w:hAnsi="Times New Roman" w:cs="Times New Roman"/>
        </w:rPr>
        <w:t>pembelajaran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terdapat</w:t>
      </w:r>
      <w:proofErr w:type="spellEnd"/>
      <w:r w:rsidRPr="00B03B75">
        <w:rPr>
          <w:rFonts w:ascii="Times New Roman" w:hAnsi="Times New Roman" w:cs="Times New Roman"/>
        </w:rPr>
        <w:t xml:space="preserve"> 2 </w:t>
      </w:r>
      <w:proofErr w:type="spellStart"/>
      <w:r w:rsidRPr="00B03B75">
        <w:rPr>
          <w:rFonts w:ascii="Times New Roman" w:hAnsi="Times New Roman" w:cs="Times New Roman"/>
        </w:rPr>
        <w:t>cara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yaitu</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secara</w:t>
      </w:r>
      <w:proofErr w:type="spellEnd"/>
      <w:r w:rsidRPr="00B03B75">
        <w:rPr>
          <w:rFonts w:ascii="Times New Roman" w:hAnsi="Times New Roman" w:cs="Times New Roman"/>
        </w:rPr>
        <w:t xml:space="preserve"> online learning yang </w:t>
      </w:r>
      <w:proofErr w:type="spellStart"/>
      <w:r w:rsidRPr="00B03B75">
        <w:rPr>
          <w:rFonts w:ascii="Times New Roman" w:hAnsi="Times New Roman" w:cs="Times New Roman"/>
        </w:rPr>
        <w:t>dimana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jaringan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belajar</w:t>
      </w:r>
      <w:proofErr w:type="spellEnd"/>
      <w:r w:rsidRPr="00B03B75">
        <w:rPr>
          <w:rFonts w:ascii="Times New Roman" w:hAnsi="Times New Roman" w:cs="Times New Roman"/>
        </w:rPr>
        <w:t xml:space="preserve"> pada </w:t>
      </w:r>
      <w:proofErr w:type="spellStart"/>
      <w:r w:rsidRPr="00B03B75">
        <w:rPr>
          <w:rFonts w:ascii="Times New Roman" w:hAnsi="Times New Roman" w:cs="Times New Roman"/>
        </w:rPr>
        <w:t>saat</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sistem</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berjalan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atau</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cara</w:t>
      </w:r>
      <w:proofErr w:type="spellEnd"/>
      <w:r w:rsidRPr="00B03B75">
        <w:rPr>
          <w:rFonts w:ascii="Times New Roman" w:hAnsi="Times New Roman" w:cs="Times New Roman"/>
        </w:rPr>
        <w:t xml:space="preserve"> Offline learning </w:t>
      </w:r>
      <w:proofErr w:type="spellStart"/>
      <w:r w:rsidRPr="00B03B75">
        <w:rPr>
          <w:rFonts w:ascii="Times New Roman" w:hAnsi="Times New Roman" w:cs="Times New Roman"/>
        </w:rPr>
        <w:t>dimana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disini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dilakukan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pembelajaran</w:t>
      </w:r>
      <w:proofErr w:type="spellEnd"/>
      <w:r w:rsidRPr="00B03B75">
        <w:rPr>
          <w:rFonts w:ascii="Times New Roman" w:hAnsi="Times New Roman" w:cs="Times New Roman"/>
        </w:rPr>
        <w:t xml:space="preserve"> Data yang </w:t>
      </w:r>
      <w:proofErr w:type="spellStart"/>
      <w:r w:rsidRPr="00B03B75">
        <w:rPr>
          <w:rFonts w:ascii="Times New Roman" w:hAnsi="Times New Roman" w:cs="Times New Roman"/>
        </w:rPr>
        <w:t>ada</w:t>
      </w:r>
      <w:proofErr w:type="spellEnd"/>
      <w:r w:rsidRPr="00B03B75">
        <w:rPr>
          <w:rFonts w:ascii="Times New Roman" w:hAnsi="Times New Roman" w:cs="Times New Roman"/>
        </w:rPr>
        <w:t xml:space="preserve"> yang </w:t>
      </w:r>
      <w:proofErr w:type="spellStart"/>
      <w:r w:rsidRPr="00B03B75">
        <w:rPr>
          <w:rFonts w:ascii="Times New Roman" w:hAnsi="Times New Roman" w:cs="Times New Roman"/>
        </w:rPr>
        <w:t>telah</w:t>
      </w:r>
      <w:proofErr w:type="spellEnd"/>
      <w:r w:rsidRPr="00B03B75">
        <w:rPr>
          <w:rFonts w:ascii="Times New Roman" w:hAnsi="Times New Roman" w:cs="Times New Roman"/>
        </w:rPr>
        <w:t xml:space="preserve"> di </w:t>
      </w:r>
      <w:proofErr w:type="spellStart"/>
      <w:r w:rsidRPr="00B03B75">
        <w:rPr>
          <w:rFonts w:ascii="Times New Roman" w:hAnsi="Times New Roman" w:cs="Times New Roman"/>
        </w:rPr>
        <w:t>ambil</w:t>
      </w:r>
      <w:proofErr w:type="spellEnd"/>
      <w:r w:rsidRPr="00B03B75">
        <w:rPr>
          <w:rFonts w:ascii="Times New Roman" w:hAnsi="Times New Roman" w:cs="Times New Roman"/>
        </w:rPr>
        <w:t xml:space="preserve">. Pada </w:t>
      </w:r>
      <w:proofErr w:type="spellStart"/>
      <w:r w:rsidRPr="00B03B75">
        <w:rPr>
          <w:rFonts w:ascii="Times New Roman" w:hAnsi="Times New Roman" w:cs="Times New Roman"/>
        </w:rPr>
        <w:t>papper</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ini</w:t>
      </w:r>
      <w:proofErr w:type="spellEnd"/>
      <w:r w:rsidRPr="00B03B75">
        <w:rPr>
          <w:rFonts w:ascii="Times New Roman" w:hAnsi="Times New Roman" w:cs="Times New Roman"/>
        </w:rPr>
        <w:t xml:space="preserve"> proses </w:t>
      </w:r>
      <w:proofErr w:type="spellStart"/>
      <w:r w:rsidRPr="00B03B75">
        <w:rPr>
          <w:rFonts w:ascii="Times New Roman" w:hAnsi="Times New Roman" w:cs="Times New Roman"/>
        </w:rPr>
        <w:t>pembelajaran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dilakukan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cara</w:t>
      </w:r>
      <w:proofErr w:type="spellEnd"/>
      <w:r w:rsidRPr="00B03B75">
        <w:rPr>
          <w:rFonts w:ascii="Times New Roman" w:hAnsi="Times New Roman" w:cs="Times New Roman"/>
        </w:rPr>
        <w:t xml:space="preserve"> Offline learning. Proses </w:t>
      </w:r>
      <w:proofErr w:type="spellStart"/>
      <w:r w:rsidRPr="00B03B75">
        <w:rPr>
          <w:rFonts w:ascii="Times New Roman" w:hAnsi="Times New Roman" w:cs="Times New Roman"/>
        </w:rPr>
        <w:t>pembelajaran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dilakukan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sebanyak</w:t>
      </w:r>
      <w:proofErr w:type="spellEnd"/>
      <w:r w:rsidRPr="00B03B75">
        <w:rPr>
          <w:rFonts w:ascii="Times New Roman" w:hAnsi="Times New Roman" w:cs="Times New Roman"/>
        </w:rPr>
        <w:t xml:space="preserve"> 3 ka</w:t>
      </w:r>
      <w:r w:rsidR="00027F40">
        <w:rPr>
          <w:rFonts w:ascii="Times New Roman" w:hAnsi="Times New Roman" w:cs="Times New Roman"/>
        </w:rPr>
        <w:t xml:space="preserve">li </w:t>
      </w:r>
      <w:proofErr w:type="spellStart"/>
      <w:r w:rsidRPr="00B03B75">
        <w:rPr>
          <w:rFonts w:ascii="Times New Roman" w:hAnsi="Times New Roman" w:cs="Times New Roman"/>
        </w:rPr>
        <w:t>untuk</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tiap-tiap</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kombinasi</w:t>
      </w:r>
      <w:proofErr w:type="spellEnd"/>
      <w:r w:rsidRPr="00B03B75">
        <w:rPr>
          <w:rFonts w:ascii="Times New Roman" w:hAnsi="Times New Roman" w:cs="Times New Roman"/>
        </w:rPr>
        <w:t xml:space="preserve"> network.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6 </w:t>
      </w:r>
      <w:proofErr w:type="spellStart"/>
      <w:r w:rsidRPr="00B03B75">
        <w:rPr>
          <w:rFonts w:ascii="Times New Roman" w:hAnsi="Times New Roman" w:cs="Times New Roman"/>
        </w:rPr>
        <w:t>paramaeter</w:t>
      </w:r>
      <w:proofErr w:type="spellEnd"/>
      <w:r w:rsidRPr="00B03B75">
        <w:rPr>
          <w:rFonts w:ascii="Times New Roman" w:hAnsi="Times New Roman" w:cs="Times New Roman"/>
        </w:rPr>
        <w:t xml:space="preserve"> input yang </w:t>
      </w:r>
      <w:proofErr w:type="spellStart"/>
      <w:r w:rsidRPr="00B03B75">
        <w:rPr>
          <w:rFonts w:ascii="Times New Roman" w:hAnsi="Times New Roman" w:cs="Times New Roman"/>
        </w:rPr>
        <w:t>tetap</w:t>
      </w:r>
      <w:proofErr w:type="spellEnd"/>
      <w:r w:rsidRPr="00B03B75">
        <w:rPr>
          <w:rFonts w:ascii="Times New Roman" w:hAnsi="Times New Roman" w:cs="Times New Roman"/>
        </w:rPr>
        <w:t xml:space="preserve"> dan </w:t>
      </w:r>
      <w:proofErr w:type="spellStart"/>
      <w:r w:rsidRPr="00B03B75">
        <w:rPr>
          <w:rFonts w:ascii="Times New Roman" w:hAnsi="Times New Roman" w:cs="Times New Roman"/>
        </w:rPr>
        <w:t>melakukan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varias</w:t>
      </w:r>
      <w:r w:rsidR="00027F40">
        <w:rPr>
          <w:rFonts w:ascii="Times New Roman" w:hAnsi="Times New Roman" w:cs="Times New Roman"/>
        </w:rPr>
        <w:t>i</w:t>
      </w:r>
      <w:proofErr w:type="spellEnd"/>
      <w:r w:rsidR="00027F40">
        <w:rPr>
          <w:rFonts w:ascii="Times New Roman" w:hAnsi="Times New Roman" w:cs="Times New Roman"/>
        </w:rPr>
        <w:t xml:space="preserve"> pada </w:t>
      </w:r>
      <w:proofErr w:type="spellStart"/>
      <w:r w:rsidR="00027F40">
        <w:rPr>
          <w:rFonts w:ascii="Times New Roman" w:hAnsi="Times New Roman" w:cs="Times New Roman"/>
        </w:rPr>
        <w:t>jumlah</w:t>
      </w:r>
      <w:proofErr w:type="spellEnd"/>
      <w:r w:rsidR="00027F40">
        <w:rPr>
          <w:rFonts w:ascii="Times New Roman" w:hAnsi="Times New Roman" w:cs="Times New Roman"/>
        </w:rPr>
        <w:t xml:space="preserve"> hidden layer dan </w:t>
      </w:r>
      <w:r w:rsidRPr="00B03B75">
        <w:rPr>
          <w:rFonts w:ascii="Times New Roman" w:hAnsi="Times New Roman" w:cs="Times New Roman"/>
        </w:rPr>
        <w:t xml:space="preserve">neuron dan </w:t>
      </w:r>
      <w:proofErr w:type="spellStart"/>
      <w:r w:rsidRPr="00B03B75">
        <w:rPr>
          <w:rFonts w:ascii="Times New Roman" w:hAnsi="Times New Roman" w:cs="Times New Roman"/>
        </w:rPr>
        <w:t>pengubahan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aktifasi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output layer. </w:t>
      </w:r>
    </w:p>
    <w:p w14:paraId="7F9D16C8" w14:textId="77777777" w:rsidR="00B03B75" w:rsidRPr="00B03B75" w:rsidRDefault="00B03B75" w:rsidP="00B03B75">
      <w:pPr>
        <w:keepNext/>
        <w:jc w:val="center"/>
        <w:rPr>
          <w:rFonts w:ascii="Times New Roman" w:hAnsi="Times New Roman" w:cs="Times New Roman"/>
        </w:rPr>
      </w:pPr>
      <w:r w:rsidRPr="00B03B75">
        <w:rPr>
          <w:rFonts w:ascii="Times New Roman" w:hAnsi="Times New Roman" w:cs="Times New Roman"/>
          <w:noProof/>
        </w:rPr>
        <w:drawing>
          <wp:inline distT="0" distB="0" distL="0" distR="0" wp14:anchorId="0D4C77CD" wp14:editId="499C993C">
            <wp:extent cx="3086100" cy="21336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7FF090" w14:textId="77777777" w:rsidR="00B03B75" w:rsidRPr="00B03B75" w:rsidRDefault="00B03B75" w:rsidP="00B03B75">
      <w:pPr>
        <w:pStyle w:val="Caption"/>
        <w:rPr>
          <w:b w:val="0"/>
          <w:sz w:val="22"/>
          <w:szCs w:val="22"/>
        </w:rPr>
      </w:pPr>
      <w:r w:rsidRPr="00B03B75">
        <w:rPr>
          <w:b w:val="0"/>
          <w:sz w:val="22"/>
          <w:szCs w:val="22"/>
        </w:rPr>
        <w:t xml:space="preserve">Gambar 4. </w:t>
      </w:r>
      <w:proofErr w:type="spellStart"/>
      <w:r w:rsidRPr="00B03B75">
        <w:rPr>
          <w:b w:val="0"/>
          <w:sz w:val="22"/>
          <w:szCs w:val="22"/>
        </w:rPr>
        <w:t>Grafik</w:t>
      </w:r>
      <w:proofErr w:type="spellEnd"/>
      <w:r w:rsidRPr="00B03B75">
        <w:rPr>
          <w:b w:val="0"/>
          <w:sz w:val="22"/>
          <w:szCs w:val="22"/>
        </w:rPr>
        <w:t xml:space="preserve"> MSE </w:t>
      </w:r>
      <w:proofErr w:type="spellStart"/>
      <w:r w:rsidRPr="00B03B75">
        <w:rPr>
          <w:b w:val="0"/>
          <w:sz w:val="22"/>
          <w:szCs w:val="22"/>
        </w:rPr>
        <w:t>dengan</w:t>
      </w:r>
      <w:proofErr w:type="spellEnd"/>
      <w:r w:rsidRPr="00B03B75">
        <w:rPr>
          <w:b w:val="0"/>
          <w:sz w:val="22"/>
          <w:szCs w:val="22"/>
        </w:rPr>
        <w:t xml:space="preserve"> </w:t>
      </w:r>
      <w:proofErr w:type="spellStart"/>
      <w:r w:rsidRPr="00B03B75">
        <w:rPr>
          <w:b w:val="0"/>
          <w:sz w:val="22"/>
          <w:szCs w:val="22"/>
        </w:rPr>
        <w:t>menggunakan</w:t>
      </w:r>
      <w:proofErr w:type="spellEnd"/>
      <w:r w:rsidRPr="00B03B75">
        <w:rPr>
          <w:b w:val="0"/>
          <w:sz w:val="22"/>
          <w:szCs w:val="22"/>
        </w:rPr>
        <w:t xml:space="preserve"> </w:t>
      </w:r>
      <w:proofErr w:type="spellStart"/>
      <w:r w:rsidRPr="00B03B75">
        <w:rPr>
          <w:b w:val="0"/>
          <w:sz w:val="22"/>
          <w:szCs w:val="22"/>
        </w:rPr>
        <w:t>fungsi</w:t>
      </w:r>
      <w:proofErr w:type="spellEnd"/>
      <w:r w:rsidRPr="00B03B75">
        <w:rPr>
          <w:b w:val="0"/>
          <w:sz w:val="22"/>
          <w:szCs w:val="22"/>
        </w:rPr>
        <w:t xml:space="preserve"> </w:t>
      </w:r>
      <w:proofErr w:type="spellStart"/>
      <w:r w:rsidRPr="00B03B75">
        <w:rPr>
          <w:b w:val="0"/>
          <w:sz w:val="22"/>
          <w:szCs w:val="22"/>
        </w:rPr>
        <w:t>aktivasi</w:t>
      </w:r>
      <w:proofErr w:type="spellEnd"/>
      <w:r w:rsidRPr="00B03B75">
        <w:rPr>
          <w:b w:val="0"/>
          <w:sz w:val="22"/>
          <w:szCs w:val="22"/>
        </w:rPr>
        <w:t xml:space="preserve"> </w:t>
      </w:r>
      <w:proofErr w:type="spellStart"/>
      <w:r w:rsidRPr="00B03B75">
        <w:rPr>
          <w:b w:val="0"/>
          <w:sz w:val="22"/>
          <w:szCs w:val="22"/>
        </w:rPr>
        <w:t>logsig</w:t>
      </w:r>
      <w:proofErr w:type="spellEnd"/>
      <w:r w:rsidRPr="00B03B75">
        <w:rPr>
          <w:b w:val="0"/>
          <w:sz w:val="22"/>
          <w:szCs w:val="22"/>
        </w:rPr>
        <w:t xml:space="preserve">, </w:t>
      </w:r>
      <w:proofErr w:type="spellStart"/>
      <w:r w:rsidRPr="00B03B75">
        <w:rPr>
          <w:b w:val="0"/>
          <w:sz w:val="22"/>
          <w:szCs w:val="22"/>
        </w:rPr>
        <w:t>logsig</w:t>
      </w:r>
      <w:proofErr w:type="spellEnd"/>
      <w:r w:rsidRPr="00B03B75">
        <w:rPr>
          <w:b w:val="0"/>
          <w:sz w:val="22"/>
          <w:szCs w:val="22"/>
        </w:rPr>
        <w:t xml:space="preserve"> dan </w:t>
      </w:r>
      <w:proofErr w:type="spellStart"/>
      <w:r w:rsidRPr="00B03B75">
        <w:rPr>
          <w:b w:val="0"/>
          <w:sz w:val="22"/>
          <w:szCs w:val="22"/>
        </w:rPr>
        <w:t>logsig</w:t>
      </w:r>
      <w:proofErr w:type="spellEnd"/>
      <w:r w:rsidRPr="00B03B75">
        <w:rPr>
          <w:b w:val="0"/>
          <w:sz w:val="22"/>
          <w:szCs w:val="22"/>
        </w:rPr>
        <w:t>.</w:t>
      </w:r>
    </w:p>
    <w:p w14:paraId="6F3CB288" w14:textId="77777777" w:rsidR="00B03B75" w:rsidRPr="00B03B75" w:rsidRDefault="00B03B75" w:rsidP="00B03B75">
      <w:pPr>
        <w:keepNext/>
        <w:jc w:val="center"/>
        <w:rPr>
          <w:rFonts w:ascii="Times New Roman" w:hAnsi="Times New Roman" w:cs="Times New Roman"/>
        </w:rPr>
      </w:pPr>
      <w:r w:rsidRPr="00B03B75">
        <w:rPr>
          <w:rFonts w:ascii="Times New Roman" w:hAnsi="Times New Roman" w:cs="Times New Roman"/>
          <w:noProof/>
        </w:rPr>
        <w:lastRenderedPageBreak/>
        <mc:AlternateContent>
          <mc:Choice Requires="wps">
            <w:drawing>
              <wp:anchor distT="0" distB="0" distL="114300" distR="114300" simplePos="0" relativeHeight="251665408" behindDoc="0" locked="0" layoutInCell="1" allowOverlap="1" wp14:anchorId="17AF819E" wp14:editId="430C56AD">
                <wp:simplePos x="0" y="0"/>
                <wp:positionH relativeFrom="column">
                  <wp:posOffset>1361440</wp:posOffset>
                </wp:positionH>
                <wp:positionV relativeFrom="paragraph">
                  <wp:posOffset>-1905</wp:posOffset>
                </wp:positionV>
                <wp:extent cx="619125"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5750"/>
                        </a:xfrm>
                        <a:prstGeom prst="rect">
                          <a:avLst/>
                        </a:prstGeom>
                        <a:noFill/>
                        <a:ln w="9525">
                          <a:noFill/>
                          <a:miter lim="800000"/>
                          <a:headEnd/>
                          <a:tailEnd/>
                        </a:ln>
                      </wps:spPr>
                      <wps:txbx>
                        <w:txbxContent>
                          <w:p w14:paraId="24E0A106" w14:textId="77777777" w:rsidR="00B03B75" w:rsidRPr="00B03B75" w:rsidRDefault="00B03B75" w:rsidP="00B03B75">
                            <w:r w:rsidRPr="00B03B75">
                              <w:t>Regresi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B7D7A" id="_x0000_t202" coordsize="21600,21600" o:spt="202" path="m,l,21600r21600,l21600,xe">
                <v:stroke joinstyle="miter"/>
                <v:path gradientshapeok="t" o:connecttype="rect"/>
              </v:shapetype>
              <v:shape id="Text Box 2" o:spid="_x0000_s1026" type="#_x0000_t202" style="position:absolute;left:0;text-align:left;margin-left:107.2pt;margin-top:-.15pt;width:48.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" filled="f" stroked="f">
                <v:textbox>
                  <w:txbxContent>
                    <w:p w:rsidR="00B03B75" w:rsidRPr="00B03B75" w:rsidRDefault="00B03B75" w:rsidP="00B03B75">
                      <w:r w:rsidRPr="00B03B75">
                        <w:t>Regresi</w:t>
                      </w:r>
                    </w:p>
                  </w:txbxContent>
                </v:textbox>
              </v:shape>
            </w:pict>
          </mc:Fallback>
        </mc:AlternateContent>
      </w:r>
      <w:r w:rsidRPr="00B03B75">
        <w:rPr>
          <w:rFonts w:ascii="Times New Roman" w:hAnsi="Times New Roman" w:cs="Times New Roman"/>
          <w:noProof/>
        </w:rPr>
        <w:drawing>
          <wp:inline distT="0" distB="0" distL="0" distR="0" wp14:anchorId="4B66013D" wp14:editId="234A6B8F">
            <wp:extent cx="3143250" cy="2160000"/>
            <wp:effectExtent l="0" t="0" r="19050"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99ECAB" w14:textId="77777777" w:rsidR="00B03B75" w:rsidRPr="00B03B75" w:rsidRDefault="00B03B75" w:rsidP="00B03B75">
      <w:pPr>
        <w:pStyle w:val="Caption"/>
        <w:rPr>
          <w:b w:val="0"/>
          <w:sz w:val="22"/>
          <w:szCs w:val="22"/>
        </w:rPr>
      </w:pPr>
      <w:r w:rsidRPr="00B03B75">
        <w:rPr>
          <w:b w:val="0"/>
          <w:sz w:val="22"/>
          <w:szCs w:val="22"/>
        </w:rPr>
        <w:t xml:space="preserve">Gambar 5. </w:t>
      </w:r>
      <w:proofErr w:type="spellStart"/>
      <w:r w:rsidRPr="00B03B75">
        <w:rPr>
          <w:b w:val="0"/>
          <w:sz w:val="22"/>
          <w:szCs w:val="22"/>
        </w:rPr>
        <w:t>Grafik</w:t>
      </w:r>
      <w:proofErr w:type="spellEnd"/>
      <w:r w:rsidRPr="00B03B75">
        <w:rPr>
          <w:b w:val="0"/>
          <w:sz w:val="22"/>
          <w:szCs w:val="22"/>
        </w:rPr>
        <w:t xml:space="preserve"> </w:t>
      </w:r>
      <w:proofErr w:type="spellStart"/>
      <w:r w:rsidRPr="00B03B75">
        <w:rPr>
          <w:b w:val="0"/>
          <w:sz w:val="22"/>
          <w:szCs w:val="22"/>
        </w:rPr>
        <w:t>Regresi</w:t>
      </w:r>
      <w:proofErr w:type="spellEnd"/>
      <w:r w:rsidRPr="00B03B75">
        <w:rPr>
          <w:b w:val="0"/>
          <w:sz w:val="22"/>
          <w:szCs w:val="22"/>
        </w:rPr>
        <w:t xml:space="preserve"> </w:t>
      </w:r>
      <w:proofErr w:type="spellStart"/>
      <w:r w:rsidRPr="00B03B75">
        <w:rPr>
          <w:b w:val="0"/>
          <w:sz w:val="22"/>
          <w:szCs w:val="22"/>
        </w:rPr>
        <w:t>dengan</w:t>
      </w:r>
      <w:proofErr w:type="spellEnd"/>
      <w:r w:rsidRPr="00B03B75">
        <w:rPr>
          <w:b w:val="0"/>
          <w:sz w:val="22"/>
          <w:szCs w:val="22"/>
        </w:rPr>
        <w:t xml:space="preserve"> </w:t>
      </w:r>
      <w:proofErr w:type="spellStart"/>
      <w:r w:rsidRPr="00B03B75">
        <w:rPr>
          <w:b w:val="0"/>
          <w:sz w:val="22"/>
          <w:szCs w:val="22"/>
        </w:rPr>
        <w:t>fungsi</w:t>
      </w:r>
      <w:proofErr w:type="spellEnd"/>
      <w:r w:rsidRPr="00B03B75">
        <w:rPr>
          <w:b w:val="0"/>
          <w:sz w:val="22"/>
          <w:szCs w:val="22"/>
        </w:rPr>
        <w:t xml:space="preserve"> </w:t>
      </w:r>
      <w:proofErr w:type="spellStart"/>
      <w:r w:rsidRPr="00B03B75">
        <w:rPr>
          <w:b w:val="0"/>
          <w:sz w:val="22"/>
          <w:szCs w:val="22"/>
        </w:rPr>
        <w:t>aktivasi</w:t>
      </w:r>
      <w:proofErr w:type="spellEnd"/>
      <w:r w:rsidRPr="00B03B75">
        <w:rPr>
          <w:b w:val="0"/>
          <w:sz w:val="22"/>
          <w:szCs w:val="22"/>
        </w:rPr>
        <w:t xml:space="preserve"> </w:t>
      </w:r>
      <w:proofErr w:type="spellStart"/>
      <w:r w:rsidRPr="00B03B75">
        <w:rPr>
          <w:b w:val="0"/>
          <w:sz w:val="22"/>
          <w:szCs w:val="22"/>
        </w:rPr>
        <w:t>logsig</w:t>
      </w:r>
      <w:proofErr w:type="spellEnd"/>
      <w:r w:rsidRPr="00B03B75">
        <w:rPr>
          <w:b w:val="0"/>
          <w:sz w:val="22"/>
          <w:szCs w:val="22"/>
        </w:rPr>
        <w:t xml:space="preserve">, </w:t>
      </w:r>
      <w:proofErr w:type="spellStart"/>
      <w:r w:rsidRPr="00B03B75">
        <w:rPr>
          <w:b w:val="0"/>
          <w:sz w:val="22"/>
          <w:szCs w:val="22"/>
        </w:rPr>
        <w:t>logsig</w:t>
      </w:r>
      <w:proofErr w:type="spellEnd"/>
      <w:r w:rsidRPr="00B03B75">
        <w:rPr>
          <w:b w:val="0"/>
          <w:sz w:val="22"/>
          <w:szCs w:val="22"/>
        </w:rPr>
        <w:t xml:space="preserve"> dan </w:t>
      </w:r>
      <w:proofErr w:type="spellStart"/>
      <w:r w:rsidRPr="00B03B75">
        <w:rPr>
          <w:b w:val="0"/>
          <w:sz w:val="22"/>
          <w:szCs w:val="22"/>
        </w:rPr>
        <w:t>logsig</w:t>
      </w:r>
      <w:proofErr w:type="spellEnd"/>
    </w:p>
    <w:p w14:paraId="5A1906E7" w14:textId="77777777" w:rsidR="00B03B75" w:rsidRDefault="00B03B75" w:rsidP="00B03B75">
      <w:pPr>
        <w:spacing w:after="0"/>
        <w:ind w:firstLine="426"/>
        <w:jc w:val="both"/>
        <w:rPr>
          <w:rFonts w:ascii="Times New Roman" w:hAnsi="Times New Roman" w:cs="Times New Roman"/>
        </w:rPr>
      </w:pPr>
      <w:r w:rsidRPr="00B03B75">
        <w:rPr>
          <w:rFonts w:ascii="Times New Roman" w:hAnsi="Times New Roman" w:cs="Times New Roman"/>
        </w:rPr>
        <w:t xml:space="preserve">Gambar </w:t>
      </w:r>
      <w:r>
        <w:rPr>
          <w:rFonts w:ascii="Times New Roman" w:hAnsi="Times New Roman" w:cs="Times New Roman"/>
        </w:rPr>
        <w:t>4</w:t>
      </w:r>
      <w:r w:rsidRPr="00B03B75">
        <w:rPr>
          <w:rFonts w:ascii="Times New Roman" w:hAnsi="Times New Roman" w:cs="Times New Roman"/>
        </w:rPr>
        <w:t xml:space="preserve"> dan Gambar </w:t>
      </w:r>
      <w:r>
        <w:rPr>
          <w:rFonts w:ascii="Times New Roman" w:hAnsi="Times New Roman" w:cs="Times New Roman"/>
        </w:rPr>
        <w:t>5</w:t>
      </w:r>
      <w:r w:rsidRPr="00B03B75">
        <w:rPr>
          <w:rFonts w:ascii="Times New Roman" w:hAnsi="Times New Roman" w:cs="Times New Roman"/>
        </w:rPr>
        <w:t xml:space="preserve"> </w:t>
      </w:r>
      <w:proofErr w:type="spellStart"/>
      <w:r w:rsidRPr="00B03B75">
        <w:rPr>
          <w:rFonts w:ascii="Times New Roman" w:hAnsi="Times New Roman" w:cs="Times New Roman"/>
        </w:rPr>
        <w:t>menunjukkan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hasil</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grafik</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MSE dan </w:t>
      </w:r>
      <w:proofErr w:type="spellStart"/>
      <w:r w:rsidRPr="00B03B75">
        <w:rPr>
          <w:rFonts w:ascii="Times New Roman" w:hAnsi="Times New Roman" w:cs="Times New Roman"/>
        </w:rPr>
        <w:t>Regresi</w:t>
      </w:r>
      <w:proofErr w:type="spellEnd"/>
      <w:r w:rsidRPr="00B03B75">
        <w:rPr>
          <w:rFonts w:ascii="Times New Roman" w:hAnsi="Times New Roman" w:cs="Times New Roman"/>
        </w:rPr>
        <w:t xml:space="preserve"> pada </w:t>
      </w:r>
      <w:proofErr w:type="spellStart"/>
      <w:r w:rsidRPr="00B03B75">
        <w:rPr>
          <w:rFonts w:ascii="Times New Roman" w:hAnsi="Times New Roman" w:cs="Times New Roman"/>
        </w:rPr>
        <w:t>variasi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jumlaah</w:t>
      </w:r>
      <w:proofErr w:type="spellEnd"/>
      <w:r w:rsidRPr="00B03B75">
        <w:rPr>
          <w:rFonts w:ascii="Times New Roman" w:hAnsi="Times New Roman" w:cs="Times New Roman"/>
        </w:rPr>
        <w:t xml:space="preserve"> neuron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Aktivasi</w:t>
      </w:r>
      <w:proofErr w:type="spellEnd"/>
      <w:r w:rsidRPr="00B03B75">
        <w:rPr>
          <w:rFonts w:ascii="Times New Roman" w:hAnsi="Times New Roman" w:cs="Times New Roman"/>
        </w:rPr>
        <w:t xml:space="preserve"> pada hidden Layer 1 </w:t>
      </w:r>
      <w:proofErr w:type="spellStart"/>
      <w:r w:rsidRPr="00B03B75">
        <w:rPr>
          <w:rFonts w:ascii="Times New Roman" w:hAnsi="Times New Roman" w:cs="Times New Roman"/>
        </w:rPr>
        <w:t>Logsig</w:t>
      </w:r>
      <w:proofErr w:type="spellEnd"/>
      <w:r w:rsidRPr="00B03B75">
        <w:rPr>
          <w:rFonts w:ascii="Times New Roman" w:hAnsi="Times New Roman" w:cs="Times New Roman"/>
        </w:rPr>
        <w:t xml:space="preserve">, hidden layer 2 </w:t>
      </w:r>
      <w:proofErr w:type="spellStart"/>
      <w:r w:rsidRPr="00B03B75">
        <w:rPr>
          <w:rFonts w:ascii="Times New Roman" w:hAnsi="Times New Roman" w:cs="Times New Roman"/>
        </w:rPr>
        <w:t>Logsig</w:t>
      </w:r>
      <w:proofErr w:type="spellEnd"/>
      <w:r w:rsidRPr="00B03B75">
        <w:rPr>
          <w:rFonts w:ascii="Times New Roman" w:hAnsi="Times New Roman" w:cs="Times New Roman"/>
        </w:rPr>
        <w:t xml:space="preserve"> dan pada output layer </w:t>
      </w:r>
      <w:proofErr w:type="spellStart"/>
      <w:r w:rsidRPr="00B03B75">
        <w:rPr>
          <w:rFonts w:ascii="Times New Roman" w:hAnsi="Times New Roman" w:cs="Times New Roman"/>
        </w:rPr>
        <w:t>Logsig</w:t>
      </w:r>
      <w:proofErr w:type="spellEnd"/>
    </w:p>
    <w:p w14:paraId="0D2AC142" w14:textId="77777777" w:rsidR="00B03B75" w:rsidRPr="00B03B75" w:rsidRDefault="00B03B75" w:rsidP="00B03B75">
      <w:pPr>
        <w:spacing w:after="0"/>
        <w:ind w:firstLine="426"/>
        <w:jc w:val="both"/>
        <w:rPr>
          <w:rFonts w:ascii="Times New Roman" w:hAnsi="Times New Roman" w:cs="Times New Roman"/>
        </w:rPr>
      </w:pPr>
    </w:p>
    <w:p w14:paraId="3C44C5B0" w14:textId="77777777" w:rsidR="00B03B75" w:rsidRPr="00B03B75" w:rsidRDefault="00B03B75" w:rsidP="00B03B75">
      <w:pPr>
        <w:keepNext/>
        <w:jc w:val="center"/>
        <w:rPr>
          <w:rFonts w:ascii="Times New Roman" w:hAnsi="Times New Roman" w:cs="Times New Roman"/>
        </w:rPr>
      </w:pPr>
      <w:r w:rsidRPr="00B03B75">
        <w:rPr>
          <w:rFonts w:ascii="Times New Roman" w:hAnsi="Times New Roman" w:cs="Times New Roman"/>
          <w:noProof/>
        </w:rPr>
        <w:drawing>
          <wp:inline distT="0" distB="0" distL="0" distR="0" wp14:anchorId="790D2416" wp14:editId="082E69B7">
            <wp:extent cx="3143250" cy="2047875"/>
            <wp:effectExtent l="0" t="0" r="19050"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60BA12" w14:textId="77777777" w:rsidR="00B03B75" w:rsidRPr="00B03B75" w:rsidRDefault="00B03B75" w:rsidP="00B03B75">
      <w:pPr>
        <w:pStyle w:val="Caption"/>
        <w:rPr>
          <w:b w:val="0"/>
          <w:sz w:val="22"/>
          <w:szCs w:val="22"/>
        </w:rPr>
      </w:pPr>
      <w:r w:rsidRPr="00B03B75">
        <w:rPr>
          <w:b w:val="0"/>
          <w:sz w:val="22"/>
          <w:szCs w:val="22"/>
        </w:rPr>
        <w:t xml:space="preserve">Gambar 6. </w:t>
      </w:r>
      <w:proofErr w:type="spellStart"/>
      <w:r w:rsidRPr="00B03B75">
        <w:rPr>
          <w:b w:val="0"/>
          <w:sz w:val="22"/>
          <w:szCs w:val="22"/>
        </w:rPr>
        <w:t>Grafik</w:t>
      </w:r>
      <w:proofErr w:type="spellEnd"/>
      <w:r w:rsidRPr="00B03B75">
        <w:rPr>
          <w:b w:val="0"/>
          <w:sz w:val="22"/>
          <w:szCs w:val="22"/>
        </w:rPr>
        <w:t xml:space="preserve"> MSE </w:t>
      </w:r>
      <w:proofErr w:type="spellStart"/>
      <w:r w:rsidRPr="00B03B75">
        <w:rPr>
          <w:b w:val="0"/>
          <w:sz w:val="22"/>
          <w:szCs w:val="22"/>
        </w:rPr>
        <w:t>dengan</w:t>
      </w:r>
      <w:proofErr w:type="spellEnd"/>
      <w:r w:rsidRPr="00B03B75">
        <w:rPr>
          <w:b w:val="0"/>
          <w:sz w:val="22"/>
          <w:szCs w:val="22"/>
        </w:rPr>
        <w:t xml:space="preserve"> </w:t>
      </w:r>
      <w:proofErr w:type="spellStart"/>
      <w:r w:rsidRPr="00B03B75">
        <w:rPr>
          <w:b w:val="0"/>
          <w:sz w:val="22"/>
          <w:szCs w:val="22"/>
        </w:rPr>
        <w:t>menggunakan</w:t>
      </w:r>
      <w:proofErr w:type="spellEnd"/>
      <w:r w:rsidRPr="00B03B75">
        <w:rPr>
          <w:b w:val="0"/>
          <w:sz w:val="22"/>
          <w:szCs w:val="22"/>
        </w:rPr>
        <w:t xml:space="preserve"> </w:t>
      </w:r>
      <w:proofErr w:type="spellStart"/>
      <w:r w:rsidRPr="00B03B75">
        <w:rPr>
          <w:b w:val="0"/>
          <w:sz w:val="22"/>
          <w:szCs w:val="22"/>
        </w:rPr>
        <w:t>fungsi</w:t>
      </w:r>
      <w:proofErr w:type="spellEnd"/>
      <w:r w:rsidRPr="00B03B75">
        <w:rPr>
          <w:b w:val="0"/>
          <w:sz w:val="22"/>
          <w:szCs w:val="22"/>
        </w:rPr>
        <w:t xml:space="preserve"> </w:t>
      </w:r>
      <w:proofErr w:type="spellStart"/>
      <w:r w:rsidRPr="00B03B75">
        <w:rPr>
          <w:b w:val="0"/>
          <w:sz w:val="22"/>
          <w:szCs w:val="22"/>
        </w:rPr>
        <w:t>aktivasi</w:t>
      </w:r>
      <w:proofErr w:type="spellEnd"/>
      <w:r w:rsidRPr="00B03B75">
        <w:rPr>
          <w:b w:val="0"/>
          <w:sz w:val="22"/>
          <w:szCs w:val="22"/>
        </w:rPr>
        <w:t xml:space="preserve"> </w:t>
      </w:r>
      <w:proofErr w:type="spellStart"/>
      <w:r w:rsidRPr="00B03B75">
        <w:rPr>
          <w:b w:val="0"/>
          <w:sz w:val="22"/>
          <w:szCs w:val="22"/>
        </w:rPr>
        <w:t>logsig</w:t>
      </w:r>
      <w:proofErr w:type="spellEnd"/>
      <w:r w:rsidRPr="00B03B75">
        <w:rPr>
          <w:b w:val="0"/>
          <w:sz w:val="22"/>
          <w:szCs w:val="22"/>
        </w:rPr>
        <w:t xml:space="preserve">, </w:t>
      </w:r>
      <w:proofErr w:type="spellStart"/>
      <w:r w:rsidRPr="00B03B75">
        <w:rPr>
          <w:b w:val="0"/>
          <w:sz w:val="22"/>
          <w:szCs w:val="22"/>
        </w:rPr>
        <w:t>logsig</w:t>
      </w:r>
      <w:proofErr w:type="spellEnd"/>
      <w:r w:rsidRPr="00B03B75">
        <w:rPr>
          <w:b w:val="0"/>
          <w:sz w:val="22"/>
          <w:szCs w:val="22"/>
        </w:rPr>
        <w:t xml:space="preserve"> dan </w:t>
      </w:r>
      <w:proofErr w:type="spellStart"/>
      <w:r w:rsidRPr="00B03B75">
        <w:rPr>
          <w:b w:val="0"/>
          <w:sz w:val="22"/>
          <w:szCs w:val="22"/>
        </w:rPr>
        <w:t>tansig</w:t>
      </w:r>
      <w:proofErr w:type="spellEnd"/>
      <w:r w:rsidRPr="00B03B75">
        <w:rPr>
          <w:b w:val="0"/>
          <w:sz w:val="22"/>
          <w:szCs w:val="22"/>
        </w:rPr>
        <w:t>.</w:t>
      </w:r>
    </w:p>
    <w:p w14:paraId="5ACF02CE" w14:textId="77777777" w:rsidR="00B03B75" w:rsidRPr="00B03B75" w:rsidRDefault="00B03B75" w:rsidP="00B03B75">
      <w:pPr>
        <w:keepNext/>
        <w:jc w:val="center"/>
        <w:rPr>
          <w:rFonts w:ascii="Times New Roman" w:hAnsi="Times New Roman" w:cs="Times New Roman"/>
        </w:rPr>
      </w:pPr>
      <w:r w:rsidRPr="00B03B7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79A3F8F" wp14:editId="738545FC">
                <wp:simplePos x="0" y="0"/>
                <wp:positionH relativeFrom="column">
                  <wp:posOffset>1466215</wp:posOffset>
                </wp:positionH>
                <wp:positionV relativeFrom="paragraph">
                  <wp:posOffset>0</wp:posOffset>
                </wp:positionV>
                <wp:extent cx="619125"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85750"/>
                        </a:xfrm>
                        <a:prstGeom prst="rect">
                          <a:avLst/>
                        </a:prstGeom>
                        <a:noFill/>
                        <a:ln w="9525">
                          <a:noFill/>
                          <a:miter lim="800000"/>
                          <a:headEnd/>
                          <a:tailEnd/>
                        </a:ln>
                      </wps:spPr>
                      <wps:txbx>
                        <w:txbxContent>
                          <w:p w14:paraId="5FAE89B1" w14:textId="77777777" w:rsidR="00B03B75" w:rsidRPr="00B03B75" w:rsidRDefault="00B03B75">
                            <w:r w:rsidRPr="00B03B75">
                              <w:t>Regresi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B8D02" id="_x0000_s1027" type="#_x0000_t202" style="position:absolute;left:0;text-align:left;margin-left:115.45pt;margin-top:0;width:48.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" filled="f" stroked="f">
                <v:textbox>
                  <w:txbxContent>
                    <w:p w:rsidR="00B03B75" w:rsidRPr="00B03B75" w:rsidRDefault="00B03B75">
                      <w:r w:rsidRPr="00B03B75">
                        <w:t>Regresi</w:t>
                      </w:r>
                    </w:p>
                  </w:txbxContent>
                </v:textbox>
              </v:shape>
            </w:pict>
          </mc:Fallback>
        </mc:AlternateContent>
      </w:r>
      <w:r w:rsidRPr="00B03B75">
        <w:rPr>
          <w:rFonts w:ascii="Times New Roman" w:hAnsi="Times New Roman" w:cs="Times New Roman"/>
          <w:noProof/>
        </w:rPr>
        <w:drawing>
          <wp:inline distT="0" distB="0" distL="0" distR="0" wp14:anchorId="5ADACA42" wp14:editId="168E2D9B">
            <wp:extent cx="3143250" cy="2160000"/>
            <wp:effectExtent l="0" t="0" r="19050"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AB7080" w14:textId="77777777" w:rsidR="00B03B75" w:rsidRPr="00B03B75" w:rsidRDefault="00B03B75" w:rsidP="00B03B75">
      <w:pPr>
        <w:pStyle w:val="Caption"/>
        <w:rPr>
          <w:b w:val="0"/>
          <w:sz w:val="22"/>
          <w:szCs w:val="22"/>
        </w:rPr>
      </w:pPr>
      <w:r w:rsidRPr="00B03B75">
        <w:rPr>
          <w:b w:val="0"/>
          <w:sz w:val="22"/>
          <w:szCs w:val="22"/>
        </w:rPr>
        <w:t xml:space="preserve">Gambar 7. </w:t>
      </w:r>
      <w:proofErr w:type="spellStart"/>
      <w:r w:rsidRPr="00B03B75">
        <w:rPr>
          <w:b w:val="0"/>
          <w:sz w:val="22"/>
          <w:szCs w:val="22"/>
        </w:rPr>
        <w:t>Grafik</w:t>
      </w:r>
      <w:proofErr w:type="spellEnd"/>
      <w:r w:rsidRPr="00B03B75">
        <w:rPr>
          <w:b w:val="0"/>
          <w:sz w:val="22"/>
          <w:szCs w:val="22"/>
        </w:rPr>
        <w:t xml:space="preserve"> </w:t>
      </w:r>
      <w:proofErr w:type="spellStart"/>
      <w:r w:rsidRPr="00B03B75">
        <w:rPr>
          <w:b w:val="0"/>
          <w:sz w:val="22"/>
          <w:szCs w:val="22"/>
        </w:rPr>
        <w:t>Regresi</w:t>
      </w:r>
      <w:proofErr w:type="spellEnd"/>
      <w:r w:rsidRPr="00B03B75">
        <w:rPr>
          <w:b w:val="0"/>
          <w:sz w:val="22"/>
          <w:szCs w:val="22"/>
        </w:rPr>
        <w:t xml:space="preserve"> </w:t>
      </w:r>
      <w:proofErr w:type="spellStart"/>
      <w:r w:rsidRPr="00B03B75">
        <w:rPr>
          <w:b w:val="0"/>
          <w:sz w:val="22"/>
          <w:szCs w:val="22"/>
        </w:rPr>
        <w:t>dengan</w:t>
      </w:r>
      <w:proofErr w:type="spellEnd"/>
      <w:r w:rsidRPr="00B03B75">
        <w:rPr>
          <w:b w:val="0"/>
          <w:sz w:val="22"/>
          <w:szCs w:val="22"/>
        </w:rPr>
        <w:t xml:space="preserve"> </w:t>
      </w:r>
      <w:proofErr w:type="spellStart"/>
      <w:r w:rsidRPr="00B03B75">
        <w:rPr>
          <w:b w:val="0"/>
          <w:sz w:val="22"/>
          <w:szCs w:val="22"/>
        </w:rPr>
        <w:t>fungsi</w:t>
      </w:r>
      <w:proofErr w:type="spellEnd"/>
      <w:r w:rsidRPr="00B03B75">
        <w:rPr>
          <w:b w:val="0"/>
          <w:sz w:val="22"/>
          <w:szCs w:val="22"/>
        </w:rPr>
        <w:t xml:space="preserve"> </w:t>
      </w:r>
      <w:proofErr w:type="spellStart"/>
      <w:r w:rsidRPr="00B03B75">
        <w:rPr>
          <w:b w:val="0"/>
          <w:sz w:val="22"/>
          <w:szCs w:val="22"/>
        </w:rPr>
        <w:t>aktivasi</w:t>
      </w:r>
      <w:proofErr w:type="spellEnd"/>
      <w:r w:rsidRPr="00B03B75">
        <w:rPr>
          <w:b w:val="0"/>
          <w:sz w:val="22"/>
          <w:szCs w:val="22"/>
        </w:rPr>
        <w:t xml:space="preserve"> </w:t>
      </w:r>
      <w:proofErr w:type="spellStart"/>
      <w:r w:rsidRPr="00B03B75">
        <w:rPr>
          <w:b w:val="0"/>
          <w:sz w:val="22"/>
          <w:szCs w:val="22"/>
        </w:rPr>
        <w:t>logsig</w:t>
      </w:r>
      <w:proofErr w:type="spellEnd"/>
      <w:r w:rsidRPr="00B03B75">
        <w:rPr>
          <w:b w:val="0"/>
          <w:sz w:val="22"/>
          <w:szCs w:val="22"/>
        </w:rPr>
        <w:t xml:space="preserve">, </w:t>
      </w:r>
      <w:proofErr w:type="spellStart"/>
      <w:r w:rsidRPr="00B03B75">
        <w:rPr>
          <w:b w:val="0"/>
          <w:sz w:val="22"/>
          <w:szCs w:val="22"/>
        </w:rPr>
        <w:t>logsig</w:t>
      </w:r>
      <w:proofErr w:type="spellEnd"/>
      <w:r w:rsidRPr="00B03B75">
        <w:rPr>
          <w:b w:val="0"/>
          <w:sz w:val="22"/>
          <w:szCs w:val="22"/>
        </w:rPr>
        <w:t xml:space="preserve"> dan </w:t>
      </w:r>
      <w:proofErr w:type="spellStart"/>
      <w:r w:rsidRPr="00B03B75">
        <w:rPr>
          <w:b w:val="0"/>
          <w:sz w:val="22"/>
          <w:szCs w:val="22"/>
        </w:rPr>
        <w:t>logsig</w:t>
      </w:r>
      <w:proofErr w:type="spellEnd"/>
    </w:p>
    <w:p w14:paraId="1607CC46" w14:textId="77777777" w:rsidR="00B03B75" w:rsidRPr="00B03B75" w:rsidRDefault="00B03B75" w:rsidP="00B03B75">
      <w:pPr>
        <w:spacing w:after="120"/>
        <w:ind w:firstLine="426"/>
        <w:jc w:val="both"/>
        <w:rPr>
          <w:rFonts w:ascii="Times New Roman" w:hAnsi="Times New Roman" w:cs="Times New Roman"/>
        </w:rPr>
      </w:pPr>
      <w:r w:rsidRPr="00B03B75">
        <w:rPr>
          <w:rFonts w:ascii="Times New Roman" w:hAnsi="Times New Roman" w:cs="Times New Roman"/>
        </w:rPr>
        <w:lastRenderedPageBreak/>
        <w:t xml:space="preserve">Gambar 6 dan Gambar 7 </w:t>
      </w:r>
      <w:proofErr w:type="spellStart"/>
      <w:r w:rsidRPr="00B03B75">
        <w:rPr>
          <w:rFonts w:ascii="Times New Roman" w:hAnsi="Times New Roman" w:cs="Times New Roman"/>
        </w:rPr>
        <w:t>menunjukkan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hasil</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grafik</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MSE dan </w:t>
      </w:r>
      <w:proofErr w:type="spellStart"/>
      <w:r w:rsidRPr="00B03B75">
        <w:rPr>
          <w:rFonts w:ascii="Times New Roman" w:hAnsi="Times New Roman" w:cs="Times New Roman"/>
        </w:rPr>
        <w:t>Regresi</w:t>
      </w:r>
      <w:proofErr w:type="spellEnd"/>
      <w:r w:rsidRPr="00B03B75">
        <w:rPr>
          <w:rFonts w:ascii="Times New Roman" w:hAnsi="Times New Roman" w:cs="Times New Roman"/>
        </w:rPr>
        <w:t xml:space="preserve"> pada </w:t>
      </w:r>
      <w:proofErr w:type="spellStart"/>
      <w:r w:rsidRPr="00B03B75">
        <w:rPr>
          <w:rFonts w:ascii="Times New Roman" w:hAnsi="Times New Roman" w:cs="Times New Roman"/>
        </w:rPr>
        <w:t>variasi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jumlaah</w:t>
      </w:r>
      <w:proofErr w:type="spellEnd"/>
      <w:r w:rsidRPr="00B03B75">
        <w:rPr>
          <w:rFonts w:ascii="Times New Roman" w:hAnsi="Times New Roman" w:cs="Times New Roman"/>
        </w:rPr>
        <w:t xml:space="preserve"> neuron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Aktivasi</w:t>
      </w:r>
      <w:proofErr w:type="spellEnd"/>
      <w:r w:rsidRPr="00B03B75">
        <w:rPr>
          <w:rFonts w:ascii="Times New Roman" w:hAnsi="Times New Roman" w:cs="Times New Roman"/>
        </w:rPr>
        <w:t xml:space="preserve"> pada hidden Layer 1 </w:t>
      </w:r>
      <w:proofErr w:type="spellStart"/>
      <w:r w:rsidRPr="00B03B75">
        <w:rPr>
          <w:rFonts w:ascii="Times New Roman" w:hAnsi="Times New Roman" w:cs="Times New Roman"/>
        </w:rPr>
        <w:t>Logsig</w:t>
      </w:r>
      <w:proofErr w:type="spellEnd"/>
      <w:r w:rsidRPr="00B03B75">
        <w:rPr>
          <w:rFonts w:ascii="Times New Roman" w:hAnsi="Times New Roman" w:cs="Times New Roman"/>
        </w:rPr>
        <w:t xml:space="preserve">, hidden layer 2 </w:t>
      </w:r>
      <w:proofErr w:type="spellStart"/>
      <w:r w:rsidRPr="00B03B75">
        <w:rPr>
          <w:rFonts w:ascii="Times New Roman" w:hAnsi="Times New Roman" w:cs="Times New Roman"/>
        </w:rPr>
        <w:t>Logsig</w:t>
      </w:r>
      <w:proofErr w:type="spellEnd"/>
      <w:r w:rsidRPr="00B03B75">
        <w:rPr>
          <w:rFonts w:ascii="Times New Roman" w:hAnsi="Times New Roman" w:cs="Times New Roman"/>
        </w:rPr>
        <w:t xml:space="preserve"> dan pada output layer </w:t>
      </w:r>
      <w:proofErr w:type="spellStart"/>
      <w:r w:rsidRPr="00B03B75">
        <w:rPr>
          <w:rFonts w:ascii="Times New Roman" w:hAnsi="Times New Roman" w:cs="Times New Roman"/>
        </w:rPr>
        <w:t>Tansig</w:t>
      </w:r>
      <w:proofErr w:type="spellEnd"/>
    </w:p>
    <w:p w14:paraId="443450E0" w14:textId="77777777" w:rsidR="00B03B75" w:rsidRPr="00B03B75" w:rsidRDefault="00B03B75" w:rsidP="00B03B75">
      <w:pPr>
        <w:spacing w:after="120"/>
        <w:ind w:firstLine="360"/>
        <w:jc w:val="both"/>
        <w:rPr>
          <w:rFonts w:ascii="Times New Roman" w:hAnsi="Times New Roman" w:cs="Times New Roman"/>
        </w:rPr>
      </w:pPr>
      <w:r w:rsidRPr="00B03B75">
        <w:rPr>
          <w:rFonts w:ascii="Times New Roman" w:hAnsi="Times New Roman" w:cs="Times New Roman"/>
        </w:rPr>
        <w:t xml:space="preserve">Setelah </w:t>
      </w:r>
      <w:proofErr w:type="spellStart"/>
      <w:r w:rsidRPr="00B03B75">
        <w:rPr>
          <w:rFonts w:ascii="Times New Roman" w:hAnsi="Times New Roman" w:cs="Times New Roman"/>
        </w:rPr>
        <w:t>melakukan</w:t>
      </w:r>
      <w:proofErr w:type="spellEnd"/>
      <w:r w:rsidRPr="00B03B75">
        <w:rPr>
          <w:rFonts w:ascii="Times New Roman" w:hAnsi="Times New Roman" w:cs="Times New Roman"/>
        </w:rPr>
        <w:t xml:space="preserve"> training, </w:t>
      </w:r>
      <w:proofErr w:type="spellStart"/>
      <w:r w:rsidRPr="00B03B75">
        <w:rPr>
          <w:rFonts w:ascii="Times New Roman" w:hAnsi="Times New Roman" w:cs="Times New Roman"/>
        </w:rPr>
        <w:t>pemilihan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arsitektur</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dapat</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dilakukan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cara</w:t>
      </w:r>
      <w:proofErr w:type="spellEnd"/>
      <w:r w:rsidRPr="00B03B75">
        <w:rPr>
          <w:rFonts w:ascii="Times New Roman" w:hAnsi="Times New Roman" w:cs="Times New Roman"/>
        </w:rPr>
        <w:t xml:space="preserve"> </w:t>
      </w:r>
      <w:proofErr w:type="spellStart"/>
      <w:proofErr w:type="gramStart"/>
      <w:r w:rsidRPr="00B03B75">
        <w:rPr>
          <w:rFonts w:ascii="Times New Roman" w:hAnsi="Times New Roman" w:cs="Times New Roman"/>
        </w:rPr>
        <w:t>memilih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memiliki</w:t>
      </w:r>
      <w:proofErr w:type="spellEnd"/>
      <w:proofErr w:type="gramEnd"/>
      <w:r w:rsidRPr="00B03B75">
        <w:rPr>
          <w:rFonts w:ascii="Times New Roman" w:hAnsi="Times New Roman" w:cs="Times New Roman"/>
        </w:rPr>
        <w:t xml:space="preserve">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w:t>
      </w:r>
      <w:r w:rsidRPr="009D7AB7">
        <w:rPr>
          <w:rFonts w:ascii="Times New Roman" w:hAnsi="Times New Roman" w:cs="Times New Roman"/>
          <w:i/>
        </w:rPr>
        <w:t>Mean Square Error</w:t>
      </w:r>
      <w:r w:rsidR="009D7AB7">
        <w:rPr>
          <w:rFonts w:ascii="Times New Roman" w:hAnsi="Times New Roman" w:cs="Times New Roman"/>
        </w:rPr>
        <w:t xml:space="preserve"> (MSE) </w:t>
      </w:r>
      <w:proofErr w:type="spellStart"/>
      <w:r w:rsidR="009D7AB7">
        <w:rPr>
          <w:rFonts w:ascii="Times New Roman" w:hAnsi="Times New Roman" w:cs="Times New Roman"/>
        </w:rPr>
        <w:t>t</w:t>
      </w:r>
      <w:r w:rsidRPr="00B03B75">
        <w:rPr>
          <w:rFonts w:ascii="Times New Roman" w:hAnsi="Times New Roman" w:cs="Times New Roman"/>
        </w:rPr>
        <w:t>erendah</w:t>
      </w:r>
      <w:proofErr w:type="spellEnd"/>
      <w:r w:rsidRPr="00B03B75">
        <w:rPr>
          <w:rFonts w:ascii="Times New Roman" w:hAnsi="Times New Roman" w:cs="Times New Roman"/>
        </w:rPr>
        <w:t>.</w:t>
      </w:r>
      <w:r>
        <w:rPr>
          <w:rFonts w:ascii="Times New Roman" w:hAnsi="Times New Roman" w:cs="Times New Roman"/>
        </w:rPr>
        <w:t xml:space="preserve"> </w:t>
      </w:r>
      <w:r w:rsidRPr="00B03B75">
        <w:rPr>
          <w:rFonts w:ascii="Times New Roman" w:hAnsi="Times New Roman" w:cs="Times New Roman"/>
        </w:rPr>
        <w:t xml:space="preserve">Dari </w:t>
      </w:r>
      <w:proofErr w:type="spellStart"/>
      <w:r w:rsidRPr="00B03B75">
        <w:rPr>
          <w:rFonts w:ascii="Times New Roman" w:hAnsi="Times New Roman" w:cs="Times New Roman"/>
        </w:rPr>
        <w:t>hasil</w:t>
      </w:r>
      <w:proofErr w:type="spellEnd"/>
      <w:r w:rsidRPr="00B03B75">
        <w:rPr>
          <w:rFonts w:ascii="Times New Roman" w:hAnsi="Times New Roman" w:cs="Times New Roman"/>
        </w:rPr>
        <w:t xml:space="preserve"> uji </w:t>
      </w:r>
      <w:proofErr w:type="spellStart"/>
      <w:r w:rsidRPr="00B03B75">
        <w:rPr>
          <w:rFonts w:ascii="Times New Roman" w:hAnsi="Times New Roman" w:cs="Times New Roman"/>
        </w:rPr>
        <w:t>coba</w:t>
      </w:r>
      <w:proofErr w:type="spellEnd"/>
      <w:r w:rsidRPr="00B03B75">
        <w:rPr>
          <w:rFonts w:ascii="Times New Roman" w:hAnsi="Times New Roman" w:cs="Times New Roman"/>
        </w:rPr>
        <w:t xml:space="preserve"> pada </w:t>
      </w:r>
      <w:proofErr w:type="spellStart"/>
      <w:r w:rsidRPr="00B03B75">
        <w:rPr>
          <w:rFonts w:ascii="Times New Roman" w:hAnsi="Times New Roman" w:cs="Times New Roman"/>
        </w:rPr>
        <w:t>grafik</w:t>
      </w:r>
      <w:proofErr w:type="spellEnd"/>
      <w:r w:rsidRPr="00B03B75">
        <w:rPr>
          <w:rFonts w:ascii="Times New Roman" w:hAnsi="Times New Roman" w:cs="Times New Roman"/>
        </w:rPr>
        <w:t xml:space="preserve"> 2 dan 3 </w:t>
      </w:r>
      <w:proofErr w:type="spellStart"/>
      <w:r w:rsidRPr="00B03B75">
        <w:rPr>
          <w:rFonts w:ascii="Times New Roman" w:hAnsi="Times New Roman" w:cs="Times New Roman"/>
        </w:rPr>
        <w:t>dapat</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dianalisa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performa</w:t>
      </w:r>
      <w:proofErr w:type="spellEnd"/>
      <w:r w:rsidRPr="00B03B75">
        <w:rPr>
          <w:rFonts w:ascii="Times New Roman" w:hAnsi="Times New Roman" w:cs="Times New Roman"/>
        </w:rPr>
        <w:t xml:space="preserve"> yang </w:t>
      </w:r>
      <w:proofErr w:type="spellStart"/>
      <w:r w:rsidRPr="00B03B75">
        <w:rPr>
          <w:rFonts w:ascii="Times New Roman" w:hAnsi="Times New Roman" w:cs="Times New Roman"/>
        </w:rPr>
        <w:t>terbaik</w:t>
      </w:r>
      <w:proofErr w:type="spellEnd"/>
      <w:r w:rsidRPr="00B03B75">
        <w:rPr>
          <w:rFonts w:ascii="Times New Roman" w:hAnsi="Times New Roman" w:cs="Times New Roman"/>
        </w:rPr>
        <w:t xml:space="preserve"> pada hidden layer 1 </w:t>
      </w:r>
      <w:proofErr w:type="spellStart"/>
      <w:r w:rsidRPr="00B03B75">
        <w:rPr>
          <w:rFonts w:ascii="Times New Roman" w:hAnsi="Times New Roman" w:cs="Times New Roman"/>
        </w:rPr>
        <w:t>terdapat</w:t>
      </w:r>
      <w:proofErr w:type="spellEnd"/>
      <w:r w:rsidRPr="00B03B75">
        <w:rPr>
          <w:rFonts w:ascii="Times New Roman" w:hAnsi="Times New Roman" w:cs="Times New Roman"/>
        </w:rPr>
        <w:t xml:space="preserve"> 10 neuron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aktivasi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logsig</w:t>
      </w:r>
      <w:proofErr w:type="spellEnd"/>
      <w:r w:rsidRPr="00B03B75">
        <w:rPr>
          <w:rFonts w:ascii="Times New Roman" w:hAnsi="Times New Roman" w:cs="Times New Roman"/>
        </w:rPr>
        <w:t xml:space="preserve">, hidden layer 2 </w:t>
      </w:r>
      <w:proofErr w:type="spellStart"/>
      <w:r w:rsidRPr="00B03B75">
        <w:rPr>
          <w:rFonts w:ascii="Times New Roman" w:hAnsi="Times New Roman" w:cs="Times New Roman"/>
        </w:rPr>
        <w:t>terdapat</w:t>
      </w:r>
      <w:proofErr w:type="spellEnd"/>
      <w:r w:rsidRPr="00B03B75">
        <w:rPr>
          <w:rFonts w:ascii="Times New Roman" w:hAnsi="Times New Roman" w:cs="Times New Roman"/>
        </w:rPr>
        <w:t xml:space="preserve"> 9 neuron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aktivasi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logsig</w:t>
      </w:r>
      <w:proofErr w:type="spellEnd"/>
      <w:r w:rsidRPr="00B03B75">
        <w:rPr>
          <w:rFonts w:ascii="Times New Roman" w:hAnsi="Times New Roman" w:cs="Times New Roman"/>
        </w:rPr>
        <w:t xml:space="preserve">, dan output layer </w:t>
      </w:r>
      <w:proofErr w:type="spellStart"/>
      <w:r w:rsidRPr="00B03B75">
        <w:rPr>
          <w:rFonts w:ascii="Times New Roman" w:hAnsi="Times New Roman" w:cs="Times New Roman"/>
        </w:rPr>
        <w:t>terdapat</w:t>
      </w:r>
      <w:proofErr w:type="spellEnd"/>
      <w:r w:rsidRPr="00B03B75">
        <w:rPr>
          <w:rFonts w:ascii="Times New Roman" w:hAnsi="Times New Roman" w:cs="Times New Roman"/>
        </w:rPr>
        <w:t xml:space="preserve"> 1 neuron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aktivasi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tansig</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dimana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konfigurasi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arsitektur</w:t>
      </w:r>
      <w:proofErr w:type="spellEnd"/>
      <w:r w:rsidRPr="00B03B75">
        <w:rPr>
          <w:rFonts w:ascii="Times New Roman" w:hAnsi="Times New Roman" w:cs="Times New Roman"/>
        </w:rPr>
        <w:t xml:space="preserve"> neural </w:t>
      </w:r>
      <w:proofErr w:type="spellStart"/>
      <w:r w:rsidRPr="00B03B75">
        <w:rPr>
          <w:rFonts w:ascii="Times New Roman" w:hAnsi="Times New Roman" w:cs="Times New Roman"/>
        </w:rPr>
        <w:t>netowork</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mengakibatkan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MSE yang </w:t>
      </w:r>
      <w:proofErr w:type="spellStart"/>
      <w:r w:rsidRPr="00B03B75">
        <w:rPr>
          <w:rFonts w:ascii="Times New Roman" w:hAnsi="Times New Roman" w:cs="Times New Roman"/>
        </w:rPr>
        <w:t>terkecil</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yaitu</w:t>
      </w:r>
      <w:proofErr w:type="spellEnd"/>
      <w:r w:rsidRPr="00B03B75">
        <w:rPr>
          <w:rFonts w:ascii="Times New Roman" w:hAnsi="Times New Roman" w:cs="Times New Roman"/>
        </w:rPr>
        <w:t xml:space="preserve"> 0.426 dan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Regresi</w:t>
      </w:r>
      <w:proofErr w:type="spellEnd"/>
      <w:r w:rsidRPr="00B03B75">
        <w:rPr>
          <w:rFonts w:ascii="Times New Roman" w:hAnsi="Times New Roman" w:cs="Times New Roman"/>
        </w:rPr>
        <w:t xml:space="preserve"> yang </w:t>
      </w:r>
      <w:proofErr w:type="spellStart"/>
      <w:r w:rsidRPr="00B03B75">
        <w:rPr>
          <w:rFonts w:ascii="Times New Roman" w:hAnsi="Times New Roman" w:cs="Times New Roman"/>
        </w:rPr>
        <w:t>mendekati</w:t>
      </w:r>
      <w:proofErr w:type="spellEnd"/>
      <w:r w:rsidRPr="00B03B75">
        <w:rPr>
          <w:rFonts w:ascii="Times New Roman" w:hAnsi="Times New Roman" w:cs="Times New Roman"/>
        </w:rPr>
        <w:t xml:space="preserve"> 1 </w:t>
      </w:r>
      <w:proofErr w:type="spellStart"/>
      <w:r w:rsidRPr="00B03B75">
        <w:rPr>
          <w:rFonts w:ascii="Times New Roman" w:hAnsi="Times New Roman" w:cs="Times New Roman"/>
        </w:rPr>
        <w:t>yaitu</w:t>
      </w:r>
      <w:proofErr w:type="spellEnd"/>
      <w:r w:rsidRPr="00B03B75">
        <w:rPr>
          <w:rFonts w:ascii="Times New Roman" w:hAnsi="Times New Roman" w:cs="Times New Roman"/>
        </w:rPr>
        <w:t xml:space="preserve"> 0.99973. Dan </w:t>
      </w:r>
      <w:proofErr w:type="spellStart"/>
      <w:r w:rsidRPr="00B03B75">
        <w:rPr>
          <w:rFonts w:ascii="Times New Roman" w:hAnsi="Times New Roman" w:cs="Times New Roman"/>
        </w:rPr>
        <w:t>berikut</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adalah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hasil</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arsitektur</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sistem</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identifikasi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gangguan</w:t>
      </w:r>
      <w:proofErr w:type="spellEnd"/>
      <w:r w:rsidRPr="00B03B75">
        <w:rPr>
          <w:rFonts w:ascii="Times New Roman" w:hAnsi="Times New Roman" w:cs="Times New Roman"/>
        </w:rPr>
        <w:t xml:space="preserve"> 3 </w:t>
      </w:r>
      <w:proofErr w:type="spellStart"/>
      <w:r w:rsidRPr="00B03B75">
        <w:rPr>
          <w:rFonts w:ascii="Times New Roman" w:hAnsi="Times New Roman" w:cs="Times New Roman"/>
        </w:rPr>
        <w:t>fasa</w:t>
      </w:r>
      <w:proofErr w:type="spellEnd"/>
      <w:r w:rsidRPr="00B03B75">
        <w:rPr>
          <w:rFonts w:ascii="Times New Roman" w:hAnsi="Times New Roman" w:cs="Times New Roman"/>
        </w:rPr>
        <w:t xml:space="preserve"> yang </w:t>
      </w:r>
      <w:proofErr w:type="spellStart"/>
      <w:r w:rsidRPr="00B03B75">
        <w:rPr>
          <w:rFonts w:ascii="Times New Roman" w:hAnsi="Times New Roman" w:cs="Times New Roman"/>
        </w:rPr>
        <w:t>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dibuat</w:t>
      </w:r>
      <w:proofErr w:type="spellEnd"/>
      <w:r w:rsidRPr="00B03B75">
        <w:rPr>
          <w:rFonts w:ascii="Times New Roman" w:hAnsi="Times New Roman" w:cs="Times New Roman"/>
        </w:rPr>
        <w:t>.</w:t>
      </w:r>
    </w:p>
    <w:p w14:paraId="260F8B1A" w14:textId="77777777" w:rsidR="00B03B75" w:rsidRPr="00B03B75" w:rsidRDefault="00B03B75" w:rsidP="00B03B75">
      <w:pPr>
        <w:ind w:firstLine="360"/>
        <w:jc w:val="both"/>
        <w:rPr>
          <w:rFonts w:ascii="Times New Roman" w:hAnsi="Times New Roman" w:cs="Times New Roman"/>
        </w:rPr>
      </w:pPr>
    </w:p>
    <w:p w14:paraId="3D58233C" w14:textId="77777777" w:rsidR="00B03B75" w:rsidRPr="00B03B75" w:rsidRDefault="00B03B75" w:rsidP="00B03B75">
      <w:pPr>
        <w:keepNext/>
        <w:jc w:val="center"/>
        <w:rPr>
          <w:rFonts w:ascii="Times New Roman" w:hAnsi="Times New Roman" w:cs="Times New Roman"/>
        </w:rPr>
      </w:pPr>
      <w:r w:rsidRPr="00B03B75">
        <w:rPr>
          <w:rFonts w:ascii="Times New Roman" w:hAnsi="Times New Roman" w:cs="Times New Roman"/>
          <w:bCs/>
          <w:noProof/>
        </w:rPr>
        <w:drawing>
          <wp:inline distT="0" distB="0" distL="0" distR="0" wp14:anchorId="67784ECD" wp14:editId="0D73F0DB">
            <wp:extent cx="2952750" cy="26003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itekur .jpg"/>
                    <pic:cNvPicPr/>
                  </pic:nvPicPr>
                  <pic:blipFill>
                    <a:blip r:embed="rId18">
                      <a:extLst>
                        <a:ext uri="{28A0092B-C50C-407E-A947-70E740481C1C}">
                          <a14:useLocalDpi xmlns:a14="http://schemas.microsoft.com/office/drawing/2010/main" val="0"/>
                        </a:ext>
                      </a:extLst>
                    </a:blip>
                    <a:stretch>
                      <a:fillRect/>
                    </a:stretch>
                  </pic:blipFill>
                  <pic:spPr>
                    <a:xfrm>
                      <a:off x="0" y="0"/>
                      <a:ext cx="2959455" cy="2606229"/>
                    </a:xfrm>
                    <a:prstGeom prst="rect">
                      <a:avLst/>
                    </a:prstGeom>
                  </pic:spPr>
                </pic:pic>
              </a:graphicData>
            </a:graphic>
          </wp:inline>
        </w:drawing>
      </w:r>
    </w:p>
    <w:p w14:paraId="794C96E0" w14:textId="77777777" w:rsidR="00B03B75" w:rsidRPr="00B03B75" w:rsidRDefault="00B03B75" w:rsidP="00B03B75">
      <w:pPr>
        <w:pStyle w:val="Caption"/>
        <w:rPr>
          <w:b w:val="0"/>
          <w:sz w:val="22"/>
          <w:szCs w:val="22"/>
        </w:rPr>
      </w:pPr>
      <w:r w:rsidRPr="00B03B75">
        <w:rPr>
          <w:b w:val="0"/>
          <w:sz w:val="22"/>
          <w:szCs w:val="22"/>
        </w:rPr>
        <w:t xml:space="preserve">Gambar 8. Gambar </w:t>
      </w:r>
      <w:proofErr w:type="spellStart"/>
      <w:r w:rsidRPr="00B03B75">
        <w:rPr>
          <w:b w:val="0"/>
          <w:sz w:val="22"/>
          <w:szCs w:val="22"/>
        </w:rPr>
        <w:t>Arsitekrur</w:t>
      </w:r>
      <w:proofErr w:type="spellEnd"/>
      <w:r w:rsidRPr="00B03B75">
        <w:rPr>
          <w:b w:val="0"/>
          <w:sz w:val="22"/>
          <w:szCs w:val="22"/>
        </w:rPr>
        <w:t xml:space="preserve"> Dari Neural Network.</w:t>
      </w:r>
    </w:p>
    <w:p w14:paraId="0A4506AA" w14:textId="77777777" w:rsidR="00B03B75" w:rsidRDefault="00B03B75" w:rsidP="00B03B75">
      <w:pPr>
        <w:spacing w:after="0"/>
        <w:ind w:firstLine="360"/>
        <w:jc w:val="both"/>
        <w:rPr>
          <w:rFonts w:ascii="Times New Roman" w:hAnsi="Times New Roman" w:cs="Times New Roman"/>
        </w:rPr>
      </w:pPr>
      <w:r w:rsidRPr="00B03B75">
        <w:rPr>
          <w:rFonts w:ascii="Times New Roman" w:hAnsi="Times New Roman" w:cs="Times New Roman"/>
        </w:rPr>
        <w:t xml:space="preserve">Di input layer </w:t>
      </w:r>
      <w:proofErr w:type="spellStart"/>
      <w:r w:rsidRPr="00B03B75">
        <w:rPr>
          <w:rFonts w:ascii="Times New Roman" w:hAnsi="Times New Roman" w:cs="Times New Roman"/>
        </w:rPr>
        <w:t>semua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tegangan</w:t>
      </w:r>
      <w:proofErr w:type="spellEnd"/>
      <w:r w:rsidRPr="00B03B75">
        <w:rPr>
          <w:rFonts w:ascii="Times New Roman" w:hAnsi="Times New Roman" w:cs="Times New Roman"/>
        </w:rPr>
        <w:t xml:space="preserve"> dan </w:t>
      </w:r>
      <w:proofErr w:type="spellStart"/>
      <w:r w:rsidRPr="00B03B75">
        <w:rPr>
          <w:rFonts w:ascii="Times New Roman" w:hAnsi="Times New Roman" w:cs="Times New Roman"/>
        </w:rPr>
        <w:t>arus</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akan</w:t>
      </w:r>
      <w:proofErr w:type="spellEnd"/>
      <w:r w:rsidRPr="00B03B75">
        <w:rPr>
          <w:rFonts w:ascii="Times New Roman" w:hAnsi="Times New Roman" w:cs="Times New Roman"/>
        </w:rPr>
        <w:t xml:space="preserve"> di </w:t>
      </w:r>
      <w:proofErr w:type="spellStart"/>
      <w:r w:rsidRPr="00B03B75">
        <w:rPr>
          <w:rFonts w:ascii="Times New Roman" w:hAnsi="Times New Roman" w:cs="Times New Roman"/>
        </w:rPr>
        <w:t>ubah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menjadi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standart</w:t>
      </w:r>
      <w:proofErr w:type="spellEnd"/>
      <w:r w:rsidRPr="00B03B75">
        <w:rPr>
          <w:rFonts w:ascii="Times New Roman" w:hAnsi="Times New Roman" w:cs="Times New Roman"/>
        </w:rPr>
        <w:t xml:space="preserve"> ANN proses </w:t>
      </w:r>
      <w:proofErr w:type="spellStart"/>
      <w:r w:rsidRPr="00B03B75">
        <w:rPr>
          <w:rFonts w:ascii="Times New Roman" w:hAnsi="Times New Roman" w:cs="Times New Roman"/>
        </w:rPr>
        <w:t>ini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dinamakan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normalisasi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Persamaan</w:t>
      </w:r>
      <w:proofErr w:type="spellEnd"/>
      <w:r w:rsidRPr="00B03B75">
        <w:rPr>
          <w:rFonts w:ascii="Times New Roman" w:hAnsi="Times New Roman" w:cs="Times New Roman"/>
        </w:rPr>
        <w:t xml:space="preserve"> yang di </w:t>
      </w:r>
      <w:proofErr w:type="spellStart"/>
      <w:r w:rsidRPr="00B03B75">
        <w:rPr>
          <w:rFonts w:ascii="Times New Roman" w:hAnsi="Times New Roman" w:cs="Times New Roman"/>
        </w:rPr>
        <w:t>gunakan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untuk</w:t>
      </w:r>
      <w:proofErr w:type="spellEnd"/>
      <w:r w:rsidRPr="00B03B75">
        <w:rPr>
          <w:rFonts w:ascii="Times New Roman" w:hAnsi="Times New Roman" w:cs="Times New Roman"/>
        </w:rPr>
        <w:t xml:space="preserve"> proses </w:t>
      </w:r>
      <w:proofErr w:type="spellStart"/>
      <w:r w:rsidRPr="00B03B75">
        <w:rPr>
          <w:rFonts w:ascii="Times New Roman" w:hAnsi="Times New Roman" w:cs="Times New Roman"/>
        </w:rPr>
        <w:t>normalisasi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seperti</w:t>
      </w:r>
      <w:proofErr w:type="spellEnd"/>
      <w:r w:rsidRPr="00B03B75">
        <w:rPr>
          <w:rFonts w:ascii="Times New Roman" w:hAnsi="Times New Roman" w:cs="Times New Roman"/>
        </w:rPr>
        <w:t xml:space="preserve"> pada </w:t>
      </w:r>
      <w:proofErr w:type="spellStart"/>
      <w:r w:rsidRPr="00B03B75">
        <w:rPr>
          <w:rFonts w:ascii="Times New Roman" w:hAnsi="Times New Roman" w:cs="Times New Roman"/>
        </w:rPr>
        <w:t>persamaan</w:t>
      </w:r>
      <w:proofErr w:type="spellEnd"/>
      <w:r w:rsidRPr="00B03B75">
        <w:rPr>
          <w:rFonts w:ascii="Times New Roman" w:hAnsi="Times New Roman" w:cs="Times New Roman"/>
        </w:rPr>
        <w:t xml:space="preserve"> (</w:t>
      </w:r>
      <w:r>
        <w:rPr>
          <w:rFonts w:ascii="Times New Roman" w:hAnsi="Times New Roman" w:cs="Times New Roman"/>
        </w:rPr>
        <w:t>3</w:t>
      </w:r>
      <w:r w:rsidRPr="00B03B75">
        <w:rPr>
          <w:rFonts w:ascii="Times New Roman" w:hAnsi="Times New Roman" w:cs="Times New Roman"/>
        </w:rPr>
        <w:t>)</w:t>
      </w:r>
      <w:r>
        <w:rPr>
          <w:rFonts w:ascii="Times New Roman" w:hAnsi="Times New Roman" w:cs="Times New Roman"/>
        </w:rPr>
        <w:t>.</w:t>
      </w:r>
    </w:p>
    <w:p w14:paraId="151D61D5" w14:textId="77777777" w:rsidR="00B03B75" w:rsidRPr="00B03B75" w:rsidRDefault="00B03B75" w:rsidP="00B03B75">
      <w:pPr>
        <w:spacing w:after="0"/>
        <w:ind w:firstLine="360"/>
        <w:jc w:val="both"/>
        <w:rPr>
          <w:rFonts w:ascii="Times New Roman" w:hAnsi="Times New Roman" w:cs="Times New Roman"/>
        </w:rPr>
      </w:pPr>
    </w:p>
    <w:tbl>
      <w:tblPr>
        <w:tblStyle w:val="TableGrid"/>
        <w:tblW w:w="48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790"/>
        <w:gridCol w:w="1260"/>
      </w:tblGrid>
      <w:tr w:rsidR="00B03B75" w:rsidRPr="00B03B75" w14:paraId="1A787B52" w14:textId="77777777" w:rsidTr="00B03B75">
        <w:trPr>
          <w:jc w:val="center"/>
        </w:trPr>
        <w:tc>
          <w:tcPr>
            <w:tcW w:w="828" w:type="dxa"/>
          </w:tcPr>
          <w:p w14:paraId="233ED317" w14:textId="77777777" w:rsidR="00B03B75" w:rsidRPr="00B03B75" w:rsidRDefault="00B03B75" w:rsidP="001F1619">
            <w:pPr>
              <w:jc w:val="both"/>
              <w:rPr>
                <w:sz w:val="22"/>
                <w:szCs w:val="22"/>
              </w:rPr>
            </w:pPr>
          </w:p>
        </w:tc>
        <w:tc>
          <w:tcPr>
            <w:tcW w:w="2790" w:type="dxa"/>
            <w:vAlign w:val="center"/>
          </w:tcPr>
          <w:p w14:paraId="3C34E15D" w14:textId="77777777" w:rsidR="00B03B75" w:rsidRPr="00B03B75" w:rsidRDefault="00DB783C" w:rsidP="001F1619">
            <w:pPr>
              <w:ind w:firstLine="360"/>
              <w:rPr>
                <w:sz w:val="22"/>
                <w:szCs w:val="22"/>
              </w:rPr>
            </w:pPr>
            <m:oMathPara>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m:t>
                    </m:r>
                  </m:sub>
                </m:sSub>
                <m:r>
                  <w:rPr>
                    <w:rFonts w:ascii="Cambria Math" w:hAnsi="Cambria Math"/>
                    <w:sz w:val="22"/>
                    <w:szCs w:val="22"/>
                  </w:rPr>
                  <m:t>=</m:t>
                </m:r>
                <m:f>
                  <m:fPr>
                    <m:ctrlPr>
                      <w:rPr>
                        <w:rFonts w:ascii="Cambria Math" w:hAnsi="Cambria Math"/>
                        <w:i/>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 min</m:t>
                            </m:r>
                          </m:sub>
                        </m:sSub>
                      </m:e>
                    </m:d>
                    <m:r>
                      <w:rPr>
                        <w:rFonts w:ascii="Cambria Math" w:hAnsi="Cambria Math"/>
                        <w:sz w:val="22"/>
                        <w:szCs w:val="22"/>
                      </w:rPr>
                      <m:t>*2</m:t>
                    </m:r>
                  </m:num>
                  <m:den>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 max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Y</m:t>
                        </m:r>
                      </m:e>
                      <m:sub>
                        <m:r>
                          <w:rPr>
                            <w:rFonts w:ascii="Cambria Math" w:hAnsi="Cambria Math"/>
                            <w:sz w:val="22"/>
                            <w:szCs w:val="22"/>
                          </w:rPr>
                          <m:t>i min</m:t>
                        </m:r>
                      </m:sub>
                    </m:sSub>
                    <m:r>
                      <w:rPr>
                        <w:rFonts w:ascii="Cambria Math" w:hAnsi="Cambria Math"/>
                        <w:sz w:val="22"/>
                        <w:szCs w:val="22"/>
                      </w:rPr>
                      <m:t>)</m:t>
                    </m:r>
                  </m:den>
                </m:f>
                <m:r>
                  <w:rPr>
                    <w:rFonts w:ascii="Cambria Math" w:hAnsi="Cambria Math"/>
                    <w:sz w:val="22"/>
                    <w:szCs w:val="22"/>
                  </w:rPr>
                  <m:t>-1</m:t>
                </m:r>
              </m:oMath>
            </m:oMathPara>
          </w:p>
          <w:p w14:paraId="53B6759D" w14:textId="77777777" w:rsidR="00B03B75" w:rsidRPr="00B03B75" w:rsidRDefault="00B03B75" w:rsidP="001F1619">
            <w:pPr>
              <w:rPr>
                <w:sz w:val="22"/>
                <w:szCs w:val="22"/>
              </w:rPr>
            </w:pPr>
          </w:p>
        </w:tc>
        <w:tc>
          <w:tcPr>
            <w:tcW w:w="1260" w:type="dxa"/>
            <w:vAlign w:val="center"/>
          </w:tcPr>
          <w:p w14:paraId="19CAF728" w14:textId="77777777" w:rsidR="00B03B75" w:rsidRPr="00B03B75" w:rsidRDefault="00B03B75" w:rsidP="00B03B75">
            <w:pPr>
              <w:rPr>
                <w:sz w:val="22"/>
                <w:szCs w:val="22"/>
              </w:rPr>
            </w:pPr>
            <w:r w:rsidRPr="00B03B75">
              <w:rPr>
                <w:sz w:val="22"/>
                <w:szCs w:val="22"/>
              </w:rPr>
              <w:t>(</w:t>
            </w:r>
            <w:r>
              <w:rPr>
                <w:sz w:val="22"/>
                <w:szCs w:val="22"/>
                <w:lang w:val="en-US"/>
              </w:rPr>
              <w:t>3</w:t>
            </w:r>
            <w:r w:rsidRPr="00B03B75">
              <w:rPr>
                <w:sz w:val="22"/>
                <w:szCs w:val="22"/>
              </w:rPr>
              <w:t>)</w:t>
            </w:r>
          </w:p>
        </w:tc>
      </w:tr>
    </w:tbl>
    <w:p w14:paraId="1B1FBEB3" w14:textId="77777777" w:rsidR="00B03B75" w:rsidRDefault="00B03B75" w:rsidP="00B03B75">
      <w:pPr>
        <w:spacing w:after="120"/>
        <w:ind w:firstLine="360"/>
        <w:jc w:val="both"/>
        <w:rPr>
          <w:rFonts w:ascii="Times New Roman" w:hAnsi="Times New Roman" w:cs="Times New Roman"/>
          <w:i/>
        </w:rPr>
      </w:pPr>
    </w:p>
    <w:p w14:paraId="2BE39E90" w14:textId="77777777" w:rsidR="00B03B75" w:rsidRPr="00B03B75" w:rsidRDefault="00B03B75" w:rsidP="00B03B75">
      <w:pPr>
        <w:spacing w:after="120"/>
        <w:ind w:firstLine="360"/>
        <w:jc w:val="both"/>
        <w:rPr>
          <w:rFonts w:ascii="Times New Roman" w:hAnsi="Times New Roman" w:cs="Times New Roman"/>
        </w:rPr>
      </w:pPr>
      <w:proofErr w:type="spellStart"/>
      <w:r w:rsidRPr="00B03B75">
        <w:rPr>
          <w:rFonts w:ascii="Times New Roman" w:hAnsi="Times New Roman" w:cs="Times New Roman"/>
          <w:i/>
        </w:rPr>
        <w:t>i</w:t>
      </w:r>
      <w:proofErr w:type="spellEnd"/>
      <w:r w:rsidRPr="00B03B75">
        <w:rPr>
          <w:rFonts w:ascii="Times New Roman" w:hAnsi="Times New Roman" w:cs="Times New Roman"/>
          <w:i/>
        </w:rPr>
        <w:t xml:space="preserve"> </w:t>
      </w:r>
      <w:proofErr w:type="spellStart"/>
      <w:r w:rsidRPr="00B03B75">
        <w:rPr>
          <w:rFonts w:ascii="Times New Roman" w:hAnsi="Times New Roman" w:cs="Times New Roman"/>
        </w:rPr>
        <w:t>adalah</w:t>
      </w:r>
      <w:proofErr w:type="spellEnd"/>
      <w:r w:rsidRPr="00B03B75">
        <w:rPr>
          <w:rFonts w:ascii="Times New Roman" w:hAnsi="Times New Roman" w:cs="Times New Roman"/>
        </w:rPr>
        <w:t xml:space="preserve"> input,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oMath>
      <w:r w:rsidRPr="00B03B75">
        <w:rPr>
          <w:rFonts w:ascii="Times New Roman" w:hAnsi="Times New Roman" w:cs="Times New Roman"/>
        </w:rPr>
        <w:t xml:space="preserve">adalah hasil dari normalisasi input ke </w:t>
      </w:r>
      <w:proofErr w:type="spellStart"/>
      <w:r w:rsidRPr="00B03B75">
        <w:rPr>
          <w:rFonts w:ascii="Times New Roman" w:hAnsi="Times New Roman" w:cs="Times New Roman"/>
          <w:i/>
        </w:rPr>
        <w:t>i</w:t>
      </w:r>
      <w:proofErr w:type="spellEnd"/>
      <w:r w:rsidRPr="00B03B7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oMath>
      <w:r w:rsidRPr="00B03B75">
        <w:rPr>
          <w:rFonts w:ascii="Times New Roman" w:hAnsi="Times New Roman" w:cs="Times New Roman"/>
        </w:rPr>
        <w:t xml:space="preserve"> adalah parameter yang akan di identifikasi berupa tegangan fasa dan arus fasa yang terukur, nilai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 max</m:t>
            </m:r>
          </m:sub>
        </m:sSub>
      </m:oMath>
      <w:r w:rsidRPr="00B03B75">
        <w:rPr>
          <w:rFonts w:ascii="Times New Roman" w:hAnsi="Times New Roman" w:cs="Times New Roman"/>
        </w:rPr>
        <w:t xml:space="preserve"> dan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 min</m:t>
            </m:r>
          </m:sub>
        </m:sSub>
      </m:oMath>
      <w:r w:rsidRPr="00B03B75">
        <w:rPr>
          <w:rFonts w:ascii="Times New Roman" w:hAnsi="Times New Roman" w:cs="Times New Roman"/>
        </w:rPr>
        <w:t xml:space="preserve"> merupakan nilai maksimum dan mi</w:t>
      </w:r>
      <w:proofErr w:type="spellStart"/>
      <w:r w:rsidRPr="00B03B75">
        <w:rPr>
          <w:rFonts w:ascii="Times New Roman" w:hAnsi="Times New Roman" w:cs="Times New Roman"/>
        </w:rPr>
        <w:t>nimum</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data training. Proses </w:t>
      </w:r>
      <w:proofErr w:type="spellStart"/>
      <w:r w:rsidRPr="00B03B75">
        <w:rPr>
          <w:rFonts w:ascii="Times New Roman" w:hAnsi="Times New Roman" w:cs="Times New Roman"/>
        </w:rPr>
        <w:t>normalisasi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ini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dilakukan</w:t>
      </w:r>
      <w:proofErr w:type="spellEnd"/>
      <w:r w:rsidRPr="00B03B75">
        <w:rPr>
          <w:rFonts w:ascii="Times New Roman" w:hAnsi="Times New Roman" w:cs="Times New Roman"/>
        </w:rPr>
        <w:t xml:space="preserve"> pada </w:t>
      </w:r>
      <w:proofErr w:type="spellStart"/>
      <w:r w:rsidRPr="00B03B75">
        <w:rPr>
          <w:rFonts w:ascii="Times New Roman" w:hAnsi="Times New Roman" w:cs="Times New Roman"/>
        </w:rPr>
        <w:t>tiap</w:t>
      </w:r>
      <w:proofErr w:type="spellEnd"/>
      <w:r w:rsidRPr="00B03B75">
        <w:rPr>
          <w:rFonts w:ascii="Times New Roman" w:hAnsi="Times New Roman" w:cs="Times New Roman"/>
        </w:rPr>
        <w:t xml:space="preserve"> </w:t>
      </w:r>
      <w:proofErr w:type="gramStart"/>
      <w:r w:rsidRPr="00B03B75">
        <w:rPr>
          <w:rFonts w:ascii="Times New Roman" w:hAnsi="Times New Roman" w:cs="Times New Roman"/>
        </w:rPr>
        <w:t>parameter  input</w:t>
      </w:r>
      <w:proofErr w:type="gramEnd"/>
      <w:r w:rsidRPr="00B03B75">
        <w:rPr>
          <w:rFonts w:ascii="Times New Roman" w:hAnsi="Times New Roman" w:cs="Times New Roman"/>
        </w:rPr>
        <w:t>.</w:t>
      </w:r>
    </w:p>
    <w:p w14:paraId="5646C35E" w14:textId="77777777" w:rsidR="00B03B75" w:rsidRPr="00B03B75" w:rsidRDefault="00B03B75" w:rsidP="00B03B75">
      <w:pPr>
        <w:spacing w:after="120"/>
        <w:ind w:firstLine="360"/>
        <w:jc w:val="both"/>
        <w:rPr>
          <w:rFonts w:ascii="Times New Roman" w:hAnsi="Times New Roman" w:cs="Times New Roman"/>
        </w:rPr>
      </w:pPr>
      <w:r w:rsidRPr="00B03B75">
        <w:rPr>
          <w:rFonts w:ascii="Times New Roman" w:hAnsi="Times New Roman" w:cs="Times New Roman"/>
        </w:rPr>
        <w:t xml:space="preserve">Hasil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normalisasi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akan</w:t>
      </w:r>
      <w:proofErr w:type="spellEnd"/>
      <w:r w:rsidRPr="00B03B75">
        <w:rPr>
          <w:rFonts w:ascii="Times New Roman" w:hAnsi="Times New Roman" w:cs="Times New Roman"/>
        </w:rPr>
        <w:t xml:space="preserve"> di </w:t>
      </w:r>
      <w:proofErr w:type="spellStart"/>
      <w:r w:rsidRPr="00B03B75">
        <w:rPr>
          <w:rFonts w:ascii="Times New Roman" w:hAnsi="Times New Roman" w:cs="Times New Roman"/>
        </w:rPr>
        <w:t>inputkan</w:t>
      </w:r>
      <w:proofErr w:type="spellEnd"/>
      <w:r w:rsidRPr="00B03B75">
        <w:rPr>
          <w:rFonts w:ascii="Times New Roman" w:hAnsi="Times New Roman" w:cs="Times New Roman"/>
        </w:rPr>
        <w:t xml:space="preserve"> pada hidden layer. Pada hidden layer, </w:t>
      </w:r>
      <w:proofErr w:type="spellStart"/>
      <w:r w:rsidRPr="00B03B75">
        <w:rPr>
          <w:rFonts w:ascii="Times New Roman" w:hAnsi="Times New Roman" w:cs="Times New Roman"/>
        </w:rPr>
        <w:t>komputasi</w:t>
      </w:r>
      <w:proofErr w:type="spellEnd"/>
      <w:r w:rsidRPr="00B03B75">
        <w:rPr>
          <w:rFonts w:ascii="Times New Roman" w:hAnsi="Times New Roman" w:cs="Times New Roman"/>
        </w:rPr>
        <w:t xml:space="preserve"> ANN </w:t>
      </w:r>
      <w:proofErr w:type="spellStart"/>
      <w:r w:rsidRPr="00B03B75">
        <w:rPr>
          <w:rFonts w:ascii="Times New Roman" w:hAnsi="Times New Roman" w:cs="Times New Roman"/>
        </w:rPr>
        <w:t>dilakukan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menggunakan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aktivasi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tansig</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persamaan</w:t>
      </w:r>
      <w:proofErr w:type="spellEnd"/>
      <w:r w:rsidRPr="00B03B75">
        <w:rPr>
          <w:rFonts w:ascii="Times New Roman" w:hAnsi="Times New Roman" w:cs="Times New Roman"/>
        </w:rPr>
        <w:t xml:space="preserve"> yang di </w:t>
      </w:r>
      <w:proofErr w:type="spellStart"/>
      <w:r w:rsidRPr="00B03B75">
        <w:rPr>
          <w:rFonts w:ascii="Times New Roman" w:hAnsi="Times New Roman" w:cs="Times New Roman"/>
        </w:rPr>
        <w:t>tunjukkan</w:t>
      </w:r>
      <w:proofErr w:type="spellEnd"/>
      <w:r w:rsidRPr="00B03B75">
        <w:rPr>
          <w:rFonts w:ascii="Times New Roman" w:hAnsi="Times New Roman" w:cs="Times New Roman"/>
        </w:rPr>
        <w:t xml:space="preserve"> pada </w:t>
      </w:r>
      <w:proofErr w:type="spellStart"/>
      <w:r w:rsidRPr="00B03B75">
        <w:rPr>
          <w:rFonts w:ascii="Times New Roman" w:hAnsi="Times New Roman" w:cs="Times New Roman"/>
        </w:rPr>
        <w:t>persamaan</w:t>
      </w:r>
      <w:proofErr w:type="spellEnd"/>
      <w:r>
        <w:rPr>
          <w:rFonts w:ascii="Times New Roman" w:hAnsi="Times New Roman" w:cs="Times New Roman"/>
        </w:rPr>
        <w:t xml:space="preserve"> (4) dan </w:t>
      </w:r>
      <w:proofErr w:type="spellStart"/>
      <w:r>
        <w:rPr>
          <w:rFonts w:ascii="Times New Roman" w:hAnsi="Times New Roman" w:cs="Times New Roman"/>
        </w:rPr>
        <w:t>persamaan</w:t>
      </w:r>
      <w:proofErr w:type="spellEnd"/>
      <w:r>
        <w:rPr>
          <w:rFonts w:ascii="Times New Roman" w:hAnsi="Times New Roman" w:cs="Times New Roman"/>
        </w:rPr>
        <w:t xml:space="preserve"> (5)</w:t>
      </w:r>
    </w:p>
    <w:tbl>
      <w:tblPr>
        <w:tblStyle w:val="TableGrid"/>
        <w:tblW w:w="50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150"/>
        <w:gridCol w:w="1080"/>
      </w:tblGrid>
      <w:tr w:rsidR="00B03B75" w:rsidRPr="00B03B75" w14:paraId="6F0BBFD3" w14:textId="77777777" w:rsidTr="00B03B75">
        <w:trPr>
          <w:jc w:val="center"/>
        </w:trPr>
        <w:tc>
          <w:tcPr>
            <w:tcW w:w="828" w:type="dxa"/>
          </w:tcPr>
          <w:p w14:paraId="73C1CACE" w14:textId="77777777" w:rsidR="00B03B75" w:rsidRPr="00B03B75" w:rsidRDefault="00B03B75" w:rsidP="001F1619">
            <w:pPr>
              <w:jc w:val="both"/>
              <w:rPr>
                <w:sz w:val="22"/>
                <w:szCs w:val="22"/>
              </w:rPr>
            </w:pPr>
          </w:p>
        </w:tc>
        <w:tc>
          <w:tcPr>
            <w:tcW w:w="3150" w:type="dxa"/>
          </w:tcPr>
          <w:p w14:paraId="6C8E42FC" w14:textId="77777777" w:rsidR="00B03B75" w:rsidRPr="00B03B75" w:rsidRDefault="00DB783C" w:rsidP="001F1619">
            <w:pPr>
              <w:ind w:firstLine="360"/>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mn</m:t>
                    </m:r>
                  </m:sub>
                </m:sSub>
                <m: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i=1</m:t>
                    </m:r>
                  </m:sub>
                  <m:sup>
                    <m:r>
                      <w:rPr>
                        <w:rFonts w:ascii="Cambria Math" w:eastAsia="Cambria Math" w:hAnsi="Cambria Math"/>
                        <w:sz w:val="22"/>
                        <w:szCs w:val="22"/>
                      </w:rPr>
                      <m:t>n</m:t>
                    </m:r>
                  </m:sup>
                  <m:e>
                    <m:d>
                      <m:dPr>
                        <m:ctrlPr>
                          <w:rPr>
                            <w:rFonts w:ascii="Cambria Math" w:hAnsi="Cambria Math"/>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m:t>
                            </m:r>
                          </m:sub>
                        </m:sSub>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mn</m:t>
                            </m:r>
                          </m:sub>
                        </m:sSub>
                        <m:r>
                          <m:rPr>
                            <m:sty m:val="p"/>
                          </m:rPr>
                          <w:rPr>
                            <w:rFonts w:ascii="Cambria Math" w:hAnsi="Cambria Math"/>
                            <w:sz w:val="22"/>
                            <w:szCs w:val="22"/>
                          </w:rPr>
                          <m:t xml:space="preserve"> </m:t>
                        </m:r>
                      </m:e>
                    </m:d>
                    <m:r>
                      <m:rPr>
                        <m:sty m:val="p"/>
                      </m:rP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mn</m:t>
                        </m:r>
                      </m:sub>
                    </m:sSub>
                  </m:e>
                </m:nary>
              </m:oMath>
            </m:oMathPara>
          </w:p>
          <w:p w14:paraId="28ACAB05" w14:textId="77777777" w:rsidR="00B03B75" w:rsidRPr="00B03B75" w:rsidRDefault="00B03B75" w:rsidP="001F1619">
            <w:pPr>
              <w:jc w:val="both"/>
              <w:rPr>
                <w:sz w:val="22"/>
                <w:szCs w:val="22"/>
              </w:rPr>
            </w:pPr>
          </w:p>
        </w:tc>
        <w:tc>
          <w:tcPr>
            <w:tcW w:w="1080" w:type="dxa"/>
            <w:vAlign w:val="center"/>
          </w:tcPr>
          <w:p w14:paraId="0329A0D5" w14:textId="77777777" w:rsidR="00B03B75" w:rsidRPr="00B03B75" w:rsidRDefault="00B03B75" w:rsidP="001F1619">
            <w:pPr>
              <w:rPr>
                <w:sz w:val="22"/>
                <w:szCs w:val="22"/>
              </w:rPr>
            </w:pPr>
            <w:r>
              <w:rPr>
                <w:sz w:val="22"/>
                <w:szCs w:val="22"/>
              </w:rPr>
              <w:t>(</w:t>
            </w:r>
            <w:r>
              <w:rPr>
                <w:sz w:val="22"/>
                <w:szCs w:val="22"/>
                <w:lang w:val="en-US"/>
              </w:rPr>
              <w:t>4</w:t>
            </w:r>
            <w:r w:rsidRPr="00B03B75">
              <w:rPr>
                <w:sz w:val="22"/>
                <w:szCs w:val="22"/>
              </w:rPr>
              <w:t>)</w:t>
            </w:r>
          </w:p>
        </w:tc>
      </w:tr>
      <w:tr w:rsidR="00B03B75" w:rsidRPr="00B03B75" w14:paraId="40F40DDC" w14:textId="77777777" w:rsidTr="00B03B75">
        <w:trPr>
          <w:jc w:val="center"/>
        </w:trPr>
        <w:tc>
          <w:tcPr>
            <w:tcW w:w="828" w:type="dxa"/>
          </w:tcPr>
          <w:p w14:paraId="30CB078E" w14:textId="77777777" w:rsidR="00B03B75" w:rsidRPr="00B03B75" w:rsidRDefault="00B03B75" w:rsidP="001F1619">
            <w:pPr>
              <w:jc w:val="both"/>
              <w:rPr>
                <w:sz w:val="22"/>
                <w:szCs w:val="22"/>
              </w:rPr>
            </w:pPr>
          </w:p>
        </w:tc>
        <w:tc>
          <w:tcPr>
            <w:tcW w:w="3150" w:type="dxa"/>
          </w:tcPr>
          <w:p w14:paraId="77ED8D67" w14:textId="77777777" w:rsidR="00B03B75" w:rsidRPr="00B03B75" w:rsidRDefault="00DB783C" w:rsidP="001F1619">
            <w:pPr>
              <w:ind w:firstLine="360"/>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logsig</m:t>
                    </m:r>
                  </m:e>
                  <m:sub>
                    <m:r>
                      <w:rPr>
                        <w:rFonts w:ascii="Cambria Math" w:hAnsi="Cambria Math"/>
                        <w:sz w:val="22"/>
                        <w:szCs w:val="22"/>
                      </w:rPr>
                      <m:t>mn</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H</m:t>
                            </m:r>
                          </m:e>
                          <m:sub>
                            <m:r>
                              <w:rPr>
                                <w:rFonts w:ascii="Cambria Math" w:hAnsi="Cambria Math"/>
                                <w:sz w:val="22"/>
                                <w:szCs w:val="22"/>
                              </w:rPr>
                              <m:t>mn</m:t>
                            </m:r>
                          </m:sub>
                        </m:sSub>
                      </m:sup>
                    </m:sSup>
                  </m:den>
                </m:f>
              </m:oMath>
            </m:oMathPara>
          </w:p>
          <w:p w14:paraId="6F5698CF" w14:textId="77777777" w:rsidR="00B03B75" w:rsidRPr="00B03B75" w:rsidRDefault="00B03B75" w:rsidP="001F1619">
            <w:pPr>
              <w:jc w:val="both"/>
              <w:rPr>
                <w:sz w:val="22"/>
                <w:szCs w:val="22"/>
              </w:rPr>
            </w:pPr>
          </w:p>
        </w:tc>
        <w:tc>
          <w:tcPr>
            <w:tcW w:w="1080" w:type="dxa"/>
            <w:vAlign w:val="center"/>
          </w:tcPr>
          <w:p w14:paraId="683128B8" w14:textId="77777777" w:rsidR="00B03B75" w:rsidRPr="00B03B75" w:rsidRDefault="00B03B75" w:rsidP="001F1619">
            <w:pPr>
              <w:rPr>
                <w:sz w:val="22"/>
                <w:szCs w:val="22"/>
              </w:rPr>
            </w:pPr>
            <w:r>
              <w:rPr>
                <w:sz w:val="22"/>
                <w:szCs w:val="22"/>
              </w:rPr>
              <w:t>(</w:t>
            </w:r>
            <w:r>
              <w:rPr>
                <w:sz w:val="22"/>
                <w:szCs w:val="22"/>
                <w:lang w:val="en-US"/>
              </w:rPr>
              <w:t>5</w:t>
            </w:r>
            <w:r w:rsidRPr="00B03B75">
              <w:rPr>
                <w:sz w:val="22"/>
                <w:szCs w:val="22"/>
              </w:rPr>
              <w:t>)</w:t>
            </w:r>
          </w:p>
        </w:tc>
      </w:tr>
    </w:tbl>
    <w:p w14:paraId="6DC483CA" w14:textId="77777777" w:rsidR="00B03B75" w:rsidRPr="00B03B75" w:rsidRDefault="00B03B75" w:rsidP="00B03B75">
      <w:pPr>
        <w:spacing w:after="120"/>
        <w:ind w:firstLine="360"/>
        <w:jc w:val="both"/>
        <w:rPr>
          <w:rFonts w:ascii="Times New Roman" w:hAnsi="Times New Roman" w:cs="Times New Roman"/>
        </w:rPr>
      </w:pPr>
      <w:r w:rsidRPr="00B03B75">
        <w:rPr>
          <w:rFonts w:ascii="Times New Roman" w:hAnsi="Times New Roman" w:cs="Times New Roman"/>
        </w:rPr>
        <w:t xml:space="preserve">m </w:t>
      </w:r>
      <w:proofErr w:type="spellStart"/>
      <w:r w:rsidRPr="00B03B75">
        <w:rPr>
          <w:rFonts w:ascii="Times New Roman" w:hAnsi="Times New Roman" w:cs="Times New Roman"/>
        </w:rPr>
        <w:t>merupakan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nomer</w:t>
      </w:r>
      <w:proofErr w:type="spellEnd"/>
      <w:r w:rsidRPr="00B03B75">
        <w:rPr>
          <w:rFonts w:ascii="Times New Roman" w:hAnsi="Times New Roman" w:cs="Times New Roman"/>
        </w:rPr>
        <w:t xml:space="preserve"> hidden </w:t>
      </w:r>
      <w:proofErr w:type="gramStart"/>
      <w:r w:rsidRPr="00B03B75">
        <w:rPr>
          <w:rFonts w:ascii="Times New Roman" w:hAnsi="Times New Roman" w:cs="Times New Roman"/>
        </w:rPr>
        <w:t>layer,  n</w:t>
      </w:r>
      <w:proofErr w:type="gramEnd"/>
      <w:r w:rsidRPr="00B03B75">
        <w:rPr>
          <w:rFonts w:ascii="Times New Roman" w:hAnsi="Times New Roman" w:cs="Times New Roman"/>
        </w:rPr>
        <w:t xml:space="preserve"> </w:t>
      </w:r>
      <w:proofErr w:type="spellStart"/>
      <w:r w:rsidRPr="00B03B75">
        <w:rPr>
          <w:rFonts w:ascii="Times New Roman" w:hAnsi="Times New Roman" w:cs="Times New Roman"/>
        </w:rPr>
        <w:t>adalah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nomer</w:t>
      </w:r>
      <w:proofErr w:type="spellEnd"/>
      <w:r w:rsidRPr="00B03B75">
        <w:rPr>
          <w:rFonts w:ascii="Times New Roman" w:hAnsi="Times New Roman" w:cs="Times New Roman"/>
        </w:rPr>
        <w:t xml:space="preserve"> neuron,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mn</m:t>
            </m:r>
          </m:sub>
        </m:sSub>
      </m:oMath>
      <w:r w:rsidRPr="00B03B75">
        <w:rPr>
          <w:rFonts w:ascii="Times New Roman" w:hAnsi="Times New Roman" w:cs="Times New Roman"/>
        </w:rPr>
        <w:t xml:space="preserve"> adalah hasil pada computasi hidden layer ke m dengan neuron n, </w:t>
      </w:r>
      <m:oMath>
        <m:r>
          <w:rPr>
            <w:rFonts w:ascii="Cambria Math" w:hAnsi="Cambria Math" w:cs="Times New Roman"/>
          </w:rPr>
          <m:t xml:space="preserve">w </m:t>
        </m:r>
      </m:oMath>
      <w:r w:rsidRPr="00B03B75">
        <w:rPr>
          <w:rFonts w:ascii="Times New Roman" w:hAnsi="Times New Roman" w:cs="Times New Roman"/>
        </w:rPr>
        <w:t xml:space="preserve">adalah nilai bobot, </w:t>
      </w:r>
      <w:r w:rsidRPr="00B03B75">
        <w:rPr>
          <w:rFonts w:ascii="Times New Roman" w:hAnsi="Times New Roman" w:cs="Times New Roman"/>
          <w:i/>
        </w:rPr>
        <w:t xml:space="preserve">b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bias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ANN. Nilai </w:t>
      </w:r>
      <w:proofErr w:type="spellStart"/>
      <w:r w:rsidRPr="00B03B75">
        <w:rPr>
          <w:rFonts w:ascii="Times New Roman" w:hAnsi="Times New Roman" w:cs="Times New Roman"/>
        </w:rPr>
        <w:t>bobot</w:t>
      </w:r>
      <w:proofErr w:type="spellEnd"/>
      <w:r w:rsidRPr="00B03B75">
        <w:rPr>
          <w:rFonts w:ascii="Times New Roman" w:hAnsi="Times New Roman" w:cs="Times New Roman"/>
        </w:rPr>
        <w:t xml:space="preserve"> dan bias </w:t>
      </w:r>
      <w:proofErr w:type="spellStart"/>
      <w:r w:rsidRPr="00B03B75">
        <w:rPr>
          <w:rFonts w:ascii="Times New Roman" w:hAnsi="Times New Roman" w:cs="Times New Roman"/>
        </w:rPr>
        <w:t>disini</w:t>
      </w:r>
      <w:proofErr w:type="spellEnd"/>
      <w:r w:rsidRPr="00B03B75">
        <w:rPr>
          <w:rFonts w:ascii="Times New Roman" w:hAnsi="Times New Roman" w:cs="Times New Roman"/>
        </w:rPr>
        <w:t xml:space="preserve"> di </w:t>
      </w:r>
      <w:proofErr w:type="spellStart"/>
      <w:r w:rsidRPr="00B03B75">
        <w:rPr>
          <w:rFonts w:ascii="Times New Roman" w:hAnsi="Times New Roman" w:cs="Times New Roman"/>
        </w:rPr>
        <w:t>peroleh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hasil</w:t>
      </w:r>
      <w:proofErr w:type="spellEnd"/>
      <w:r w:rsidRPr="00B03B75">
        <w:rPr>
          <w:rFonts w:ascii="Times New Roman" w:hAnsi="Times New Roman" w:cs="Times New Roman"/>
        </w:rPr>
        <w:t xml:space="preserve"> proses training yang di </w:t>
      </w:r>
      <w:proofErr w:type="spellStart"/>
      <w:r w:rsidRPr="00B03B75">
        <w:rPr>
          <w:rFonts w:ascii="Times New Roman" w:hAnsi="Times New Roman" w:cs="Times New Roman"/>
        </w:rPr>
        <w:t>lakukan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bantuan</w:t>
      </w:r>
      <w:proofErr w:type="spellEnd"/>
      <w:r w:rsidRPr="00B03B75">
        <w:rPr>
          <w:rFonts w:ascii="Times New Roman" w:hAnsi="Times New Roman" w:cs="Times New Roman"/>
        </w:rPr>
        <w:t xml:space="preserve"> software MATLAB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toolbox NNTOOL. </w:t>
      </w:r>
      <w:proofErr w:type="spellStart"/>
      <w:r w:rsidRPr="00B03B75">
        <w:rPr>
          <w:rFonts w:ascii="Times New Roman" w:hAnsi="Times New Roman" w:cs="Times New Roman"/>
        </w:rPr>
        <w:t>Dikarenaka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terdiri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beberapa</w:t>
      </w:r>
      <w:proofErr w:type="spellEnd"/>
      <w:r w:rsidRPr="00B03B75">
        <w:rPr>
          <w:rFonts w:ascii="Times New Roman" w:hAnsi="Times New Roman" w:cs="Times New Roman"/>
        </w:rPr>
        <w:t xml:space="preserve"> hidden layer oleh </w:t>
      </w:r>
      <w:proofErr w:type="spellStart"/>
      <w:r w:rsidRPr="00B03B75">
        <w:rPr>
          <w:rFonts w:ascii="Times New Roman" w:hAnsi="Times New Roman" w:cs="Times New Roman"/>
        </w:rPr>
        <w:t>karena</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itu</w:t>
      </w:r>
      <w:proofErr w:type="spellEnd"/>
      <w:r w:rsidRPr="00B03B75">
        <w:rPr>
          <w:rFonts w:ascii="Times New Roman" w:hAnsi="Times New Roman" w:cs="Times New Roman"/>
        </w:rPr>
        <w:t xml:space="preserve"> output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hidden layer 1 </w:t>
      </w:r>
      <w:proofErr w:type="spellStart"/>
      <w:r w:rsidRPr="00B03B75">
        <w:rPr>
          <w:rFonts w:ascii="Times New Roman" w:hAnsi="Times New Roman" w:cs="Times New Roman"/>
        </w:rPr>
        <w:t>akan</w:t>
      </w:r>
      <w:proofErr w:type="spellEnd"/>
      <w:r w:rsidRPr="00B03B75">
        <w:rPr>
          <w:rFonts w:ascii="Times New Roman" w:hAnsi="Times New Roman" w:cs="Times New Roman"/>
        </w:rPr>
        <w:t xml:space="preserve"> di </w:t>
      </w:r>
      <w:proofErr w:type="spellStart"/>
      <w:r w:rsidRPr="00B03B75">
        <w:rPr>
          <w:rFonts w:ascii="Times New Roman" w:hAnsi="Times New Roman" w:cs="Times New Roman"/>
        </w:rPr>
        <w:t>jadikan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sebagai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pengganti</w:t>
      </w:r>
      <w:proofErr w:type="spellEnd"/>
      <w:r w:rsidRPr="00B03B75">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oMath>
      <w:r w:rsidRPr="00B03B75">
        <w:rPr>
          <w:rFonts w:ascii="Times New Roman" w:hAnsi="Times New Roman" w:cs="Times New Roman"/>
        </w:rPr>
        <w:t xml:space="preserve"> pada komputasi di hidden layer ke 2 begitu juga seterusnya hingga pada hidden layer sebelum output layer</w:t>
      </w:r>
    </w:p>
    <w:p w14:paraId="2700D88A" w14:textId="77777777" w:rsidR="00B03B75" w:rsidRDefault="00B03B75" w:rsidP="00B03B75">
      <w:pPr>
        <w:spacing w:after="0"/>
        <w:ind w:firstLine="360"/>
        <w:jc w:val="both"/>
        <w:rPr>
          <w:rFonts w:ascii="Times New Roman" w:hAnsi="Times New Roman" w:cs="Times New Roman"/>
        </w:rPr>
      </w:pPr>
      <w:r w:rsidRPr="00B03B75">
        <w:rPr>
          <w:rFonts w:ascii="Times New Roman" w:hAnsi="Times New Roman" w:cs="Times New Roman"/>
        </w:rPr>
        <w:t xml:space="preserve">pada output layer, </w:t>
      </w:r>
      <w:proofErr w:type="spellStart"/>
      <w:r w:rsidRPr="00B03B75">
        <w:rPr>
          <w:rFonts w:ascii="Times New Roman" w:hAnsi="Times New Roman" w:cs="Times New Roman"/>
        </w:rPr>
        <w:t>komputasi</w:t>
      </w:r>
      <w:proofErr w:type="spellEnd"/>
      <w:r w:rsidRPr="00B03B75">
        <w:rPr>
          <w:rFonts w:ascii="Times New Roman" w:hAnsi="Times New Roman" w:cs="Times New Roman"/>
        </w:rPr>
        <w:t xml:space="preserve"> ANN </w:t>
      </w:r>
      <w:proofErr w:type="spellStart"/>
      <w:r w:rsidRPr="00B03B75">
        <w:rPr>
          <w:rFonts w:ascii="Times New Roman" w:hAnsi="Times New Roman" w:cs="Times New Roman"/>
        </w:rPr>
        <w:t>menggunakan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fungsi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aktifasi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tansig</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dengan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persamaan</w:t>
      </w:r>
      <w:proofErr w:type="spellEnd"/>
      <w:r w:rsidRPr="00B03B75">
        <w:rPr>
          <w:rFonts w:ascii="Times New Roman" w:hAnsi="Times New Roman" w:cs="Times New Roman"/>
        </w:rPr>
        <w:t xml:space="preserve"> (</w:t>
      </w:r>
      <w:r w:rsidR="00E52E56">
        <w:rPr>
          <w:rFonts w:ascii="Times New Roman" w:hAnsi="Times New Roman" w:cs="Times New Roman"/>
        </w:rPr>
        <w:t xml:space="preserve">6) dan </w:t>
      </w:r>
      <w:proofErr w:type="spellStart"/>
      <w:r w:rsidR="00E52E56">
        <w:rPr>
          <w:rFonts w:ascii="Times New Roman" w:hAnsi="Times New Roman" w:cs="Times New Roman"/>
        </w:rPr>
        <w:t>Persamaan</w:t>
      </w:r>
      <w:proofErr w:type="spellEnd"/>
      <w:r w:rsidR="00E52E56">
        <w:rPr>
          <w:rFonts w:ascii="Times New Roman" w:hAnsi="Times New Roman" w:cs="Times New Roman"/>
        </w:rPr>
        <w:t xml:space="preserve"> (7</w:t>
      </w:r>
      <w:r w:rsidRPr="00B03B75">
        <w:rPr>
          <w:rFonts w:ascii="Times New Roman" w:hAnsi="Times New Roman" w:cs="Times New Roman"/>
        </w:rPr>
        <w:t>)</w:t>
      </w:r>
    </w:p>
    <w:p w14:paraId="667FFF38" w14:textId="77777777" w:rsidR="00B03B75" w:rsidRPr="00B03B75" w:rsidRDefault="00B03B75" w:rsidP="00B03B75">
      <w:pPr>
        <w:spacing w:after="0"/>
        <w:ind w:firstLine="360"/>
        <w:jc w:val="both"/>
        <w:rPr>
          <w:rFonts w:ascii="Times New Roman" w:hAnsi="Times New Roman" w:cs="Times New Roman"/>
        </w:rPr>
      </w:pPr>
    </w:p>
    <w:tbl>
      <w:tblPr>
        <w:tblStyle w:val="TableGrid"/>
        <w:tblW w:w="50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600"/>
        <w:gridCol w:w="1080"/>
      </w:tblGrid>
      <w:tr w:rsidR="00B03B75" w:rsidRPr="00B03B75" w14:paraId="22162D76" w14:textId="77777777" w:rsidTr="00B03B75">
        <w:trPr>
          <w:trHeight w:val="828"/>
          <w:jc w:val="center"/>
        </w:trPr>
        <w:tc>
          <w:tcPr>
            <w:tcW w:w="378" w:type="dxa"/>
          </w:tcPr>
          <w:p w14:paraId="576F066C" w14:textId="77777777" w:rsidR="00B03B75" w:rsidRPr="00B03B75" w:rsidRDefault="00B03B75" w:rsidP="001F1619">
            <w:pPr>
              <w:spacing w:after="120"/>
              <w:jc w:val="both"/>
              <w:rPr>
                <w:sz w:val="22"/>
                <w:szCs w:val="22"/>
              </w:rPr>
            </w:pPr>
          </w:p>
        </w:tc>
        <w:tc>
          <w:tcPr>
            <w:tcW w:w="3600" w:type="dxa"/>
          </w:tcPr>
          <w:p w14:paraId="59563978" w14:textId="77777777" w:rsidR="00B03B75" w:rsidRPr="00B03B75" w:rsidRDefault="00DB783C" w:rsidP="001F1619">
            <w:pPr>
              <w:ind w:firstLine="360"/>
              <w:jc w:val="both"/>
              <w:rPr>
                <w:sz w:val="22"/>
                <w:szCs w:val="22"/>
              </w:rPr>
            </w:pPr>
            <m:oMathPara>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mn</m:t>
                    </m:r>
                  </m:sub>
                </m:sSub>
                <m: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i=1</m:t>
                    </m:r>
                  </m:sub>
                  <m:sup>
                    <m:r>
                      <w:rPr>
                        <w:rFonts w:ascii="Cambria Math" w:eastAsia="Cambria Math" w:hAnsi="Cambria Math"/>
                        <w:sz w:val="22"/>
                        <w:szCs w:val="22"/>
                      </w:rPr>
                      <m:t>n</m:t>
                    </m:r>
                  </m:sup>
                  <m:e>
                    <m:d>
                      <m:dPr>
                        <m:ctrlPr>
                          <w:rPr>
                            <w:rFonts w:ascii="Cambria Math" w:hAnsi="Cambria Math"/>
                            <w:sz w:val="22"/>
                            <w:szCs w:val="22"/>
                          </w:rPr>
                        </m:ctrlPr>
                      </m:dPr>
                      <m:e>
                        <m:sSub>
                          <m:sSubPr>
                            <m:ctrlPr>
                              <w:rPr>
                                <w:rFonts w:ascii="Cambria Math" w:hAnsi="Cambria Math"/>
                                <w:i/>
                                <w:sz w:val="22"/>
                                <w:szCs w:val="22"/>
                              </w:rPr>
                            </m:ctrlPr>
                          </m:sSubPr>
                          <m:e>
                            <m:r>
                              <w:rPr>
                                <w:rFonts w:ascii="Cambria Math" w:hAnsi="Cambria Math"/>
                                <w:sz w:val="22"/>
                                <w:szCs w:val="22"/>
                              </w:rPr>
                              <m:t>logsig</m:t>
                            </m:r>
                          </m:e>
                          <m:sub>
                            <m:r>
                              <w:rPr>
                                <w:rFonts w:ascii="Cambria Math" w:hAnsi="Cambria Math"/>
                                <w:sz w:val="22"/>
                                <w:szCs w:val="22"/>
                              </w:rPr>
                              <m:t>mn</m:t>
                            </m:r>
                          </m:sub>
                        </m:sSub>
                        <m:r>
                          <w:rPr>
                            <w:rFonts w:ascii="Cambria Math" w:hAnsi="Cambria Math"/>
                            <w:sz w:val="22"/>
                            <w:szCs w:val="22"/>
                          </w:rPr>
                          <m:t xml:space="preserve"> </m:t>
                        </m:r>
                        <m:r>
                          <m:rPr>
                            <m:sty m:val="p"/>
                          </m:rPr>
                          <w:rPr>
                            <w:rFonts w:ascii="Cambria Math" w:hAnsi="Cambria Math"/>
                            <w:sz w:val="22"/>
                            <w:szCs w:val="22"/>
                          </w:rPr>
                          <m:t>*</m:t>
                        </m:r>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w</m:t>
                                </m:r>
                              </m:e>
                              <m:sup>
                                <m:r>
                                  <w:rPr>
                                    <w:rFonts w:ascii="Cambria Math" w:hAnsi="Cambria Math"/>
                                    <w:sz w:val="22"/>
                                    <w:szCs w:val="22"/>
                                  </w:rPr>
                                  <m:t>o</m:t>
                                </m:r>
                              </m:sup>
                            </m:sSup>
                          </m:e>
                          <m:sub>
                            <m:r>
                              <w:rPr>
                                <w:rFonts w:ascii="Cambria Math" w:hAnsi="Cambria Math"/>
                                <w:sz w:val="22"/>
                                <w:szCs w:val="22"/>
                              </w:rPr>
                              <m:t>n</m:t>
                            </m:r>
                          </m:sub>
                        </m:sSub>
                        <m:r>
                          <m:rPr>
                            <m:sty m:val="p"/>
                          </m:rPr>
                          <w:rPr>
                            <w:rFonts w:ascii="Cambria Math" w:hAnsi="Cambria Math"/>
                            <w:sz w:val="22"/>
                            <w:szCs w:val="22"/>
                          </w:rPr>
                          <m:t xml:space="preserve"> </m:t>
                        </m:r>
                      </m:e>
                    </m:d>
                    <m:r>
                      <m:rPr>
                        <m:sty m:val="p"/>
                      </m:rPr>
                      <w:rPr>
                        <w:rFonts w:ascii="Cambria Math" w:hAnsi="Cambria Math"/>
                        <w:sz w:val="22"/>
                        <w:szCs w:val="22"/>
                      </w:rPr>
                      <m:t>+</m:t>
                    </m:r>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B</m:t>
                            </m:r>
                          </m:e>
                          <m:sup>
                            <m:r>
                              <w:rPr>
                                <w:rFonts w:ascii="Cambria Math" w:hAnsi="Cambria Math"/>
                                <w:sz w:val="22"/>
                                <w:szCs w:val="22"/>
                              </w:rPr>
                              <m:t>o</m:t>
                            </m:r>
                          </m:sup>
                        </m:sSup>
                      </m:e>
                      <m:sub>
                        <m:r>
                          <w:rPr>
                            <w:rFonts w:ascii="Cambria Math" w:hAnsi="Cambria Math"/>
                            <w:sz w:val="22"/>
                            <w:szCs w:val="22"/>
                          </w:rPr>
                          <m:t>n</m:t>
                        </m:r>
                      </m:sub>
                    </m:sSub>
                  </m:e>
                </m:nary>
              </m:oMath>
            </m:oMathPara>
          </w:p>
          <w:p w14:paraId="5BE7A16F" w14:textId="77777777" w:rsidR="00B03B75" w:rsidRPr="00B03B75" w:rsidRDefault="00B03B75" w:rsidP="001F1619">
            <w:pPr>
              <w:spacing w:after="120"/>
              <w:jc w:val="both"/>
              <w:rPr>
                <w:sz w:val="22"/>
                <w:szCs w:val="22"/>
              </w:rPr>
            </w:pPr>
          </w:p>
        </w:tc>
        <w:tc>
          <w:tcPr>
            <w:tcW w:w="1080" w:type="dxa"/>
            <w:vAlign w:val="center"/>
          </w:tcPr>
          <w:p w14:paraId="60290E4B" w14:textId="77777777" w:rsidR="00B03B75" w:rsidRPr="00B03B75" w:rsidRDefault="00B03B75" w:rsidP="001F1619">
            <w:pPr>
              <w:spacing w:after="120"/>
              <w:rPr>
                <w:sz w:val="22"/>
                <w:szCs w:val="22"/>
              </w:rPr>
            </w:pPr>
            <w:r>
              <w:rPr>
                <w:sz w:val="22"/>
                <w:szCs w:val="22"/>
              </w:rPr>
              <w:t>(</w:t>
            </w:r>
            <w:r>
              <w:rPr>
                <w:sz w:val="22"/>
                <w:szCs w:val="22"/>
                <w:lang w:val="en-US"/>
              </w:rPr>
              <w:t>6</w:t>
            </w:r>
            <w:r w:rsidRPr="00B03B75">
              <w:rPr>
                <w:sz w:val="22"/>
                <w:szCs w:val="22"/>
              </w:rPr>
              <w:t>)</w:t>
            </w:r>
          </w:p>
        </w:tc>
      </w:tr>
      <w:tr w:rsidR="00B03B75" w:rsidRPr="00B03B75" w14:paraId="59F328E7" w14:textId="77777777" w:rsidTr="00B03B75">
        <w:trPr>
          <w:jc w:val="center"/>
        </w:trPr>
        <w:tc>
          <w:tcPr>
            <w:tcW w:w="378" w:type="dxa"/>
          </w:tcPr>
          <w:p w14:paraId="47DAD604" w14:textId="77777777" w:rsidR="00B03B75" w:rsidRPr="00B03B75" w:rsidRDefault="00B03B75" w:rsidP="001F1619">
            <w:pPr>
              <w:spacing w:after="120"/>
              <w:jc w:val="both"/>
              <w:rPr>
                <w:sz w:val="22"/>
                <w:szCs w:val="22"/>
              </w:rPr>
            </w:pPr>
          </w:p>
        </w:tc>
        <w:tc>
          <w:tcPr>
            <w:tcW w:w="3600" w:type="dxa"/>
          </w:tcPr>
          <w:p w14:paraId="3151429A" w14:textId="77777777" w:rsidR="00B03B75" w:rsidRPr="00B03B75" w:rsidRDefault="00B03B75" w:rsidP="001F1619">
            <w:pPr>
              <w:ind w:firstLine="360"/>
              <w:jc w:val="both"/>
              <w:rPr>
                <w:sz w:val="22"/>
                <w:szCs w:val="22"/>
              </w:rPr>
            </w:pPr>
            <m:oMathPara>
              <m:oMath>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ansig</m:t>
                    </m:r>
                  </m:e>
                  <m:sub>
                    <m:r>
                      <w:rPr>
                        <w:rFonts w:ascii="Cambria Math" w:hAnsi="Cambria Math"/>
                        <w:sz w:val="22"/>
                        <w:szCs w:val="22"/>
                      </w:rPr>
                      <m:t>n</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2O</m:t>
                            </m:r>
                          </m:e>
                          <m:sub>
                            <m:r>
                              <w:rPr>
                                <w:rFonts w:ascii="Cambria Math" w:hAnsi="Cambria Math"/>
                                <w:sz w:val="22"/>
                                <w:szCs w:val="22"/>
                              </w:rPr>
                              <m:t>mn</m:t>
                            </m:r>
                          </m:sub>
                        </m:sSub>
                      </m:sup>
                    </m:sSup>
                  </m:den>
                </m:f>
              </m:oMath>
            </m:oMathPara>
          </w:p>
          <w:p w14:paraId="1574DE0C" w14:textId="77777777" w:rsidR="00B03B75" w:rsidRPr="00B03B75" w:rsidRDefault="00B03B75" w:rsidP="001F1619">
            <w:pPr>
              <w:spacing w:after="120"/>
              <w:jc w:val="both"/>
              <w:rPr>
                <w:sz w:val="22"/>
                <w:szCs w:val="22"/>
              </w:rPr>
            </w:pPr>
          </w:p>
        </w:tc>
        <w:tc>
          <w:tcPr>
            <w:tcW w:w="1080" w:type="dxa"/>
            <w:vAlign w:val="center"/>
          </w:tcPr>
          <w:p w14:paraId="3F772C81" w14:textId="77777777" w:rsidR="00B03B75" w:rsidRPr="00B03B75" w:rsidRDefault="00B03B75" w:rsidP="00B03B75">
            <w:pPr>
              <w:spacing w:after="120"/>
              <w:rPr>
                <w:sz w:val="22"/>
                <w:szCs w:val="22"/>
              </w:rPr>
            </w:pPr>
            <w:r w:rsidRPr="00B03B75">
              <w:rPr>
                <w:sz w:val="22"/>
                <w:szCs w:val="22"/>
              </w:rPr>
              <w:t>(</w:t>
            </w:r>
            <w:r>
              <w:rPr>
                <w:sz w:val="22"/>
                <w:szCs w:val="22"/>
                <w:lang w:val="en-US"/>
              </w:rPr>
              <w:t>7</w:t>
            </w:r>
            <w:r w:rsidRPr="00B03B75">
              <w:rPr>
                <w:sz w:val="22"/>
                <w:szCs w:val="22"/>
              </w:rPr>
              <w:t>)</w:t>
            </w:r>
          </w:p>
        </w:tc>
      </w:tr>
    </w:tbl>
    <w:p w14:paraId="6075102A" w14:textId="77777777" w:rsidR="00B03B75" w:rsidRDefault="00B03B75" w:rsidP="00B03B75">
      <w:pPr>
        <w:spacing w:after="0"/>
        <w:ind w:firstLine="360"/>
        <w:jc w:val="both"/>
        <w:rPr>
          <w:rFonts w:ascii="Times New Roman" w:hAnsi="Times New Roman" w:cs="Times New Roman"/>
        </w:rPr>
      </w:pPr>
    </w:p>
    <w:p w14:paraId="05FA0AD4" w14:textId="77777777" w:rsidR="00B03B75" w:rsidRDefault="00B03B75" w:rsidP="00B03B75">
      <w:pPr>
        <w:spacing w:after="0"/>
        <w:ind w:firstLine="360"/>
        <w:jc w:val="both"/>
        <w:rPr>
          <w:rFonts w:ascii="Times New Roman" w:hAnsi="Times New Roman" w:cs="Times New Roman"/>
        </w:rPr>
      </w:pPr>
      <w:proofErr w:type="spellStart"/>
      <w:r w:rsidRPr="00B03B75">
        <w:rPr>
          <w:rFonts w:ascii="Times New Roman" w:hAnsi="Times New Roman" w:cs="Times New Roman"/>
        </w:rPr>
        <w:t>O</w:t>
      </w:r>
      <w:r w:rsidRPr="00B03B75">
        <w:rPr>
          <w:rFonts w:ascii="Times New Roman" w:hAnsi="Times New Roman" w:cs="Times New Roman"/>
          <w:vertAlign w:val="subscript"/>
        </w:rPr>
        <w:t>mn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merupakan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hasil</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komputasi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dari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ouput</w:t>
      </w:r>
      <w:proofErr w:type="spellEnd"/>
      <w:r w:rsidRPr="00B03B75">
        <w:rPr>
          <w:rFonts w:ascii="Times New Roman" w:hAnsi="Times New Roman" w:cs="Times New Roman"/>
        </w:rPr>
        <w:t xml:space="preserve"> layer, </w:t>
      </w:r>
      <m:oMath>
        <m:sSub>
          <m:sSubPr>
            <m:ctrlPr>
              <w:rPr>
                <w:rFonts w:ascii="Cambria Math" w:hAnsi="Cambria Math" w:cs="Times New Roman"/>
                <w:i/>
              </w:rPr>
            </m:ctrlPr>
          </m:sSubPr>
          <m:e>
            <m:r>
              <w:rPr>
                <w:rFonts w:ascii="Cambria Math" w:hAnsi="Cambria Math" w:cs="Times New Roman"/>
              </w:rPr>
              <m:t>logsig</m:t>
            </m:r>
          </m:e>
          <m:sub>
            <m:r>
              <w:rPr>
                <w:rFonts w:ascii="Cambria Math" w:hAnsi="Cambria Math" w:cs="Times New Roman"/>
              </w:rPr>
              <m:t>mn</m:t>
            </m:r>
          </m:sub>
        </m:sSub>
      </m:oMath>
      <w:r w:rsidRPr="00B03B75">
        <w:rPr>
          <w:rFonts w:ascii="Times New Roman" w:hAnsi="Times New Roman" w:cs="Times New Roman"/>
        </w:rPr>
        <w:t xml:space="preserve"> adalah hasil nilai dari fungsi aktifasi pada hidden layer terahir, </w:t>
      </w:r>
      <m:oMath>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o</m:t>
                </m:r>
              </m:sup>
            </m:sSup>
          </m:e>
          <m:sub>
            <m:r>
              <w:rPr>
                <w:rFonts w:ascii="Cambria Math" w:hAnsi="Cambria Math" w:cs="Times New Roman"/>
              </w:rPr>
              <m:t>mn</m:t>
            </m:r>
          </m:sub>
        </m:sSub>
      </m:oMath>
      <w:r w:rsidRPr="00B03B75">
        <w:rPr>
          <w:rFonts w:ascii="Times New Roman" w:hAnsi="Times New Roman" w:cs="Times New Roman"/>
        </w:rPr>
        <w:t xml:space="preserve"> adalah nilai bobot dari output layer, </w:t>
      </w:r>
      <m:oMath>
        <m:r>
          <w:rPr>
            <w:rFonts w:ascii="Cambria Math" w:hAnsi="Cambria Math" w:cs="Times New Roman"/>
          </w:rPr>
          <m:t xml:space="preserve"> T</m:t>
        </m:r>
        <m:sSub>
          <m:sSubPr>
            <m:ctrlPr>
              <w:rPr>
                <w:rFonts w:ascii="Cambria Math" w:hAnsi="Cambria Math" w:cs="Times New Roman"/>
                <w:i/>
              </w:rPr>
            </m:ctrlPr>
          </m:sSubPr>
          <m:e>
            <m:r>
              <w:rPr>
                <w:rFonts w:ascii="Cambria Math" w:hAnsi="Cambria Math" w:cs="Times New Roman"/>
              </w:rPr>
              <m:t>ansig</m:t>
            </m:r>
          </m:e>
          <m:sub>
            <m:r>
              <w:rPr>
                <w:rFonts w:ascii="Cambria Math" w:hAnsi="Cambria Math" w:cs="Times New Roman"/>
              </w:rPr>
              <m:t>n</m:t>
            </m:r>
          </m:sub>
        </m:sSub>
      </m:oMath>
      <w:r w:rsidRPr="00B03B75">
        <w:rPr>
          <w:rFonts w:ascii="Times New Roman" w:hAnsi="Times New Roman" w:cs="Times New Roman"/>
        </w:rPr>
        <w:t xml:space="preserve"> adalah nilai hasildari aktifasi fungsi pada output layer la</w:t>
      </w:r>
      <w:proofErr w:type="spellStart"/>
      <w:r w:rsidRPr="00B03B75">
        <w:rPr>
          <w:rFonts w:ascii="Times New Roman" w:hAnsi="Times New Roman" w:cs="Times New Roman"/>
        </w:rPr>
        <w:t>ngkah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terahir</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adalah</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mengembalikan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nilai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seperti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semula</w:t>
      </w:r>
      <w:proofErr w:type="spellEnd"/>
      <w:r w:rsidRPr="00B03B75">
        <w:rPr>
          <w:rFonts w:ascii="Times New Roman" w:hAnsi="Times New Roman" w:cs="Times New Roman"/>
        </w:rPr>
        <w:t xml:space="preserve">. Proses </w:t>
      </w:r>
      <w:proofErr w:type="spellStart"/>
      <w:r w:rsidRPr="00B03B75">
        <w:rPr>
          <w:rFonts w:ascii="Times New Roman" w:hAnsi="Times New Roman" w:cs="Times New Roman"/>
        </w:rPr>
        <w:t>dini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dinamakn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denormalisasi</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menggunakan</w:t>
      </w:r>
      <w:proofErr w:type="spellEnd"/>
      <w:r w:rsidRPr="00B03B75">
        <w:rPr>
          <w:rFonts w:ascii="Times New Roman" w:hAnsi="Times New Roman" w:cs="Times New Roman"/>
        </w:rPr>
        <w:t xml:space="preserve"> </w:t>
      </w:r>
      <w:proofErr w:type="spellStart"/>
      <w:r w:rsidRPr="00B03B75">
        <w:rPr>
          <w:rFonts w:ascii="Times New Roman" w:hAnsi="Times New Roman" w:cs="Times New Roman"/>
        </w:rPr>
        <w:t>persamaan</w:t>
      </w:r>
      <w:proofErr w:type="spellEnd"/>
      <w:r w:rsidRPr="00B03B75">
        <w:rPr>
          <w:rFonts w:ascii="Times New Roman" w:hAnsi="Times New Roman" w:cs="Times New Roman"/>
        </w:rPr>
        <w:t xml:space="preserve"> (</w:t>
      </w:r>
      <w:r w:rsidR="00E52E56">
        <w:rPr>
          <w:rFonts w:ascii="Times New Roman" w:hAnsi="Times New Roman" w:cs="Times New Roman"/>
        </w:rPr>
        <w:t>8</w:t>
      </w:r>
      <w:r w:rsidRPr="00B03B75">
        <w:rPr>
          <w:rFonts w:ascii="Times New Roman" w:hAnsi="Times New Roman" w:cs="Times New Roman"/>
        </w:rPr>
        <w:t>).</w:t>
      </w:r>
    </w:p>
    <w:p w14:paraId="647E2C3F" w14:textId="77777777" w:rsidR="00B03B75" w:rsidRPr="00B03B75" w:rsidRDefault="00B03B75" w:rsidP="00B03B75">
      <w:pPr>
        <w:spacing w:after="0"/>
        <w:ind w:firstLine="360"/>
        <w:jc w:val="both"/>
        <w:rPr>
          <w:rFonts w:ascii="Times New Roman" w:hAnsi="Times New Roman" w:cs="Times New Roman"/>
        </w:rPr>
      </w:pPr>
    </w:p>
    <w:tbl>
      <w:tblPr>
        <w:tblStyle w:val="TableGrid"/>
        <w:tblW w:w="4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3960"/>
        <w:gridCol w:w="540"/>
      </w:tblGrid>
      <w:tr w:rsidR="00B03B75" w:rsidRPr="00B03B75" w14:paraId="07DEF47C" w14:textId="77777777" w:rsidTr="001F1619">
        <w:trPr>
          <w:jc w:val="center"/>
        </w:trPr>
        <w:tc>
          <w:tcPr>
            <w:tcW w:w="288" w:type="dxa"/>
            <w:vAlign w:val="center"/>
          </w:tcPr>
          <w:p w14:paraId="577466CB" w14:textId="77777777" w:rsidR="00B03B75" w:rsidRPr="00B03B75" w:rsidRDefault="00B03B75" w:rsidP="001F1619">
            <w:pPr>
              <w:jc w:val="center"/>
              <w:rPr>
                <w:sz w:val="22"/>
                <w:szCs w:val="22"/>
              </w:rPr>
            </w:pPr>
          </w:p>
        </w:tc>
        <w:tc>
          <w:tcPr>
            <w:tcW w:w="3960" w:type="dxa"/>
            <w:vAlign w:val="center"/>
          </w:tcPr>
          <w:p w14:paraId="279867E4" w14:textId="77777777" w:rsidR="00B03B75" w:rsidRPr="00B03B75" w:rsidRDefault="00B03B75" w:rsidP="001F1619">
            <w:pPr>
              <w:ind w:firstLine="360"/>
              <w:jc w:val="center"/>
              <w:rPr>
                <w:sz w:val="22"/>
                <w:szCs w:val="22"/>
              </w:rPr>
            </w:pPr>
            <m:oMathPara>
              <m:oMath>
                <m:r>
                  <w:rPr>
                    <w:rFonts w:ascii="Cambria Math" w:hAnsi="Cambria Math"/>
                    <w:sz w:val="22"/>
                    <w:szCs w:val="22"/>
                  </w:rPr>
                  <m:t>O=</m:t>
                </m:r>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ansig</m:t>
                            </m:r>
                          </m:e>
                          <m:sub>
                            <m:r>
                              <w:rPr>
                                <w:rFonts w:ascii="Cambria Math" w:hAnsi="Cambria Math"/>
                                <w:sz w:val="22"/>
                                <w:szCs w:val="22"/>
                              </w:rPr>
                              <m:t>n</m:t>
                            </m:r>
                          </m:sub>
                        </m:sSub>
                        <m:r>
                          <w:rPr>
                            <w:rFonts w:ascii="Cambria Math" w:hAnsi="Cambria Math"/>
                            <w:sz w:val="22"/>
                            <w:szCs w:val="22"/>
                          </w:rPr>
                          <m:t>+1</m:t>
                        </m:r>
                      </m:e>
                    </m:d>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 xml:space="preserve"> max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 xml:space="preserve"> min</m:t>
                        </m:r>
                      </m:sub>
                    </m:sSub>
                    <m:r>
                      <w:rPr>
                        <w:rFonts w:ascii="Cambria Math" w:hAnsi="Cambria Math"/>
                        <w:sz w:val="22"/>
                        <w:szCs w:val="22"/>
                      </w:rPr>
                      <m:t>)</m:t>
                    </m:r>
                  </m:num>
                  <m:den>
                    <m:r>
                      <w:rPr>
                        <w:rFonts w:ascii="Cambria Math" w:hAnsi="Cambria Math"/>
                        <w:sz w:val="22"/>
                        <w:szCs w:val="22"/>
                      </w:rPr>
                      <m:t>2</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 xml:space="preserve"> min</m:t>
                    </m:r>
                  </m:sub>
                </m:sSub>
              </m:oMath>
            </m:oMathPara>
          </w:p>
          <w:p w14:paraId="1CD6701F" w14:textId="77777777" w:rsidR="00B03B75" w:rsidRPr="00B03B75" w:rsidRDefault="00B03B75" w:rsidP="001F1619">
            <w:pPr>
              <w:jc w:val="center"/>
              <w:rPr>
                <w:sz w:val="22"/>
                <w:szCs w:val="22"/>
              </w:rPr>
            </w:pPr>
          </w:p>
        </w:tc>
        <w:tc>
          <w:tcPr>
            <w:tcW w:w="540" w:type="dxa"/>
            <w:vAlign w:val="center"/>
          </w:tcPr>
          <w:p w14:paraId="69980404" w14:textId="77777777" w:rsidR="00B03B75" w:rsidRPr="00B03B75" w:rsidRDefault="00B03B75" w:rsidP="00E52E56">
            <w:pPr>
              <w:jc w:val="center"/>
              <w:rPr>
                <w:sz w:val="22"/>
                <w:szCs w:val="22"/>
              </w:rPr>
            </w:pPr>
            <w:r w:rsidRPr="00B03B75">
              <w:rPr>
                <w:sz w:val="22"/>
                <w:szCs w:val="22"/>
              </w:rPr>
              <w:t>(</w:t>
            </w:r>
            <w:r w:rsidR="00E52E56">
              <w:rPr>
                <w:sz w:val="22"/>
                <w:szCs w:val="22"/>
                <w:lang w:val="en-US"/>
              </w:rPr>
              <w:t>8</w:t>
            </w:r>
            <w:r w:rsidRPr="00B03B75">
              <w:rPr>
                <w:sz w:val="22"/>
                <w:szCs w:val="22"/>
              </w:rPr>
              <w:t>)</w:t>
            </w:r>
          </w:p>
        </w:tc>
      </w:tr>
    </w:tbl>
    <w:p w14:paraId="0F55E329" w14:textId="77777777" w:rsidR="00B03B75" w:rsidRDefault="00B03B75" w:rsidP="00B03B75">
      <w:pPr>
        <w:spacing w:after="0"/>
        <w:ind w:firstLine="360"/>
        <w:jc w:val="both"/>
        <w:rPr>
          <w:rFonts w:ascii="Times New Roman" w:hAnsi="Times New Roman" w:cs="Times New Roman"/>
          <w:i/>
        </w:rPr>
      </w:pPr>
    </w:p>
    <w:p w14:paraId="6CF85284" w14:textId="770A9ECC" w:rsidR="00B03B75" w:rsidRPr="00B03B75" w:rsidRDefault="00B03B75" w:rsidP="00B03B75">
      <w:pPr>
        <w:spacing w:after="0"/>
        <w:ind w:firstLine="360"/>
        <w:jc w:val="both"/>
        <w:rPr>
          <w:rFonts w:ascii="Times New Roman" w:hAnsi="Times New Roman" w:cs="Times New Roman"/>
        </w:rPr>
      </w:pPr>
      <w:r w:rsidRPr="00B03B75">
        <w:rPr>
          <w:rFonts w:ascii="Times New Roman" w:hAnsi="Times New Roman" w:cs="Times New Roman"/>
          <w:i/>
        </w:rPr>
        <w:t>O</w:t>
      </w:r>
      <w:r w:rsidRPr="00B03B75">
        <w:rPr>
          <w:rFonts w:ascii="Times New Roman" w:hAnsi="Times New Roman" w:cs="Times New Roman"/>
        </w:rPr>
        <w:t xml:space="preserve"> </w:t>
      </w:r>
      <w:proofErr w:type="spellStart"/>
      <w:r w:rsidRPr="00B03B75">
        <w:rPr>
          <w:rFonts w:ascii="Times New Roman" w:hAnsi="Times New Roman" w:cs="Times New Roman"/>
        </w:rPr>
        <w:t>adalah</w:t>
      </w:r>
      <w:proofErr w:type="spellEnd"/>
      <w:r w:rsidRPr="00B03B75">
        <w:rPr>
          <w:rFonts w:ascii="Times New Roman" w:hAnsi="Times New Roman" w:cs="Times New Roman"/>
        </w:rPr>
        <w:t xml:space="preserve"> output target,</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 xml:space="preserve"> max</m:t>
            </m:r>
          </m:sub>
        </m:sSub>
      </m:oMath>
      <w:r w:rsidRPr="00B03B75">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O</m:t>
            </m:r>
          </m:e>
          <m:sub>
            <m:r>
              <w:rPr>
                <w:rFonts w:ascii="Cambria Math" w:hAnsi="Cambria Math" w:cs="Times New Roman"/>
              </w:rPr>
              <m:t xml:space="preserve"> min</m:t>
            </m:r>
          </m:sub>
        </m:sSub>
      </m:oMath>
      <w:r w:rsidRPr="00B03B75">
        <w:rPr>
          <w:rFonts w:ascii="Times New Roman" w:hAnsi="Times New Roman" w:cs="Times New Roman"/>
        </w:rPr>
        <w:t xml:space="preserve"> adalah nlai maksimum dan minimum dari output data. Pada papper ini output data dimulai dari “1-112” dimana nilai “1” merupakan keadaan normal dan yang lainnya merupakan kombinasi jenis gangguan yang akan di identifikasi</w:t>
      </w:r>
    </w:p>
    <w:p w14:paraId="0D827BC1" w14:textId="77777777" w:rsidR="00B03B75" w:rsidRPr="004D3095" w:rsidRDefault="00B03B75" w:rsidP="00214974">
      <w:pPr>
        <w:spacing w:after="0"/>
        <w:ind w:right="-23"/>
        <w:contextualSpacing/>
        <w:jc w:val="both"/>
        <w:rPr>
          <w:rFonts w:ascii="Times New Roman" w:eastAsia="Times New Roman" w:hAnsi="Times New Roman" w:cs="Times New Roman"/>
          <w:b/>
          <w:spacing w:val="1"/>
        </w:rPr>
      </w:pPr>
    </w:p>
    <w:p w14:paraId="61D260DF" w14:textId="77777777" w:rsidR="007A08F7" w:rsidRPr="00325C37" w:rsidRDefault="007A08F7" w:rsidP="00214974">
      <w:pPr>
        <w:spacing w:after="0"/>
        <w:ind w:right="-23"/>
        <w:contextualSpacing/>
        <w:jc w:val="both"/>
        <w:rPr>
          <w:rFonts w:ascii="Times New Roman" w:eastAsia="Times New Roman" w:hAnsi="Times New Roman" w:cs="Times New Roman"/>
          <w:b/>
          <w:color w:val="FF0000"/>
          <w:lang w:val="id-ID"/>
        </w:rPr>
      </w:pPr>
      <w:r w:rsidRPr="008A6959">
        <w:rPr>
          <w:rFonts w:ascii="Times New Roman" w:eastAsia="Times New Roman" w:hAnsi="Times New Roman" w:cs="Times New Roman"/>
          <w:b/>
          <w:spacing w:val="1"/>
        </w:rPr>
        <w:t>3</w:t>
      </w:r>
      <w:r w:rsidR="00325C37">
        <w:rPr>
          <w:rFonts w:ascii="Times New Roman" w:eastAsia="Times New Roman" w:hAnsi="Times New Roman" w:cs="Times New Roman"/>
          <w:b/>
        </w:rPr>
        <w:t>.</w:t>
      </w:r>
      <w:r w:rsidR="00325C37">
        <w:rPr>
          <w:rFonts w:ascii="Times New Roman" w:eastAsia="Times New Roman" w:hAnsi="Times New Roman" w:cs="Times New Roman"/>
          <w:b/>
          <w:lang w:val="id-ID"/>
        </w:rPr>
        <w:t xml:space="preserve">    </w:t>
      </w:r>
      <w:r w:rsidRPr="008A6959">
        <w:rPr>
          <w:rFonts w:ascii="Times New Roman" w:eastAsia="Times New Roman" w:hAnsi="Times New Roman" w:cs="Times New Roman"/>
          <w:b/>
        </w:rPr>
        <w:t>P</w:t>
      </w:r>
      <w:r w:rsidRPr="008A6959">
        <w:rPr>
          <w:rFonts w:ascii="Times New Roman" w:eastAsia="Times New Roman" w:hAnsi="Times New Roman" w:cs="Times New Roman"/>
          <w:b/>
          <w:spacing w:val="3"/>
          <w:lang w:val="id-ID"/>
        </w:rPr>
        <w:t xml:space="preserve">EMBAHASAN </w:t>
      </w:r>
    </w:p>
    <w:p w14:paraId="5EDB28F8" w14:textId="77777777" w:rsidR="003C18A4" w:rsidRDefault="00DB0C7C" w:rsidP="003C18A4">
      <w:pPr>
        <w:spacing w:after="120"/>
        <w:ind w:firstLine="360"/>
        <w:jc w:val="both"/>
        <w:rPr>
          <w:rFonts w:ascii="Times New Roman" w:hAnsi="Times New Roman" w:cs="Times New Roman"/>
        </w:rPr>
      </w:pPr>
      <w:r>
        <w:rPr>
          <w:rFonts w:ascii="Times New Roman" w:hAnsi="Times New Roman" w:cs="Times New Roman"/>
        </w:rPr>
        <w:t xml:space="preserve">Setelah </w:t>
      </w:r>
      <w:proofErr w:type="spellStart"/>
      <w:r>
        <w:rPr>
          <w:rFonts w:ascii="Times New Roman" w:hAnsi="Times New Roman" w:cs="Times New Roman"/>
        </w:rPr>
        <w:t>mendapatkan</w:t>
      </w:r>
      <w:proofErr w:type="spellEnd"/>
      <w:r>
        <w:rPr>
          <w:rFonts w:ascii="Times New Roman" w:hAnsi="Times New Roman" w:cs="Times New Roman"/>
        </w:rPr>
        <w:t xml:space="preserve"> Data Training yang di </w:t>
      </w:r>
      <w:proofErr w:type="spellStart"/>
      <w:r>
        <w:rPr>
          <w:rFonts w:ascii="Times New Roman" w:hAnsi="Times New Roman" w:cs="Times New Roman"/>
        </w:rPr>
        <w:t>peroleh</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simulasi</w:t>
      </w:r>
      <w:proofErr w:type="spellEnd"/>
      <w:r>
        <w:rPr>
          <w:rFonts w:ascii="Times New Roman" w:hAnsi="Times New Roman" w:cs="Times New Roman"/>
        </w:rPr>
        <w:t xml:space="preserve"> yang di </w:t>
      </w:r>
      <w:proofErr w:type="spellStart"/>
      <w:r>
        <w:rPr>
          <w:rFonts w:ascii="Times New Roman" w:hAnsi="Times New Roman" w:cs="Times New Roman"/>
        </w:rPr>
        <w:t>lakukan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bantuan</w:t>
      </w:r>
      <w:proofErr w:type="spellEnd"/>
      <w:r>
        <w:rPr>
          <w:rFonts w:ascii="Times New Roman" w:hAnsi="Times New Roman" w:cs="Times New Roman"/>
        </w:rPr>
        <w:t xml:space="preserve"> </w:t>
      </w:r>
      <w:proofErr w:type="spellStart"/>
      <w:r>
        <w:rPr>
          <w:rFonts w:ascii="Times New Roman" w:hAnsi="Times New Roman" w:cs="Times New Roman"/>
        </w:rPr>
        <w:t>perangkat</w:t>
      </w:r>
      <w:proofErr w:type="spellEnd"/>
      <w:r>
        <w:rPr>
          <w:rFonts w:ascii="Times New Roman" w:hAnsi="Times New Roman" w:cs="Times New Roman"/>
        </w:rPr>
        <w:t xml:space="preserve"> </w:t>
      </w:r>
      <w:proofErr w:type="spellStart"/>
      <w:r>
        <w:rPr>
          <w:rFonts w:ascii="Times New Roman" w:hAnsi="Times New Roman" w:cs="Times New Roman"/>
        </w:rPr>
        <w:t>Lunak</w:t>
      </w:r>
      <w:proofErr w:type="spellEnd"/>
      <w:r>
        <w:rPr>
          <w:rFonts w:ascii="Times New Roman" w:hAnsi="Times New Roman" w:cs="Times New Roman"/>
        </w:rPr>
        <w:t xml:space="preserve"> </w:t>
      </w:r>
      <w:r w:rsidR="00273AEC">
        <w:rPr>
          <w:rFonts w:ascii="Times New Roman" w:hAnsi="Times New Roman" w:cs="Times New Roman"/>
        </w:rPr>
        <w:t>PSIM</w:t>
      </w:r>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 xml:space="preserve"> proses learning yang </w:t>
      </w:r>
      <w:proofErr w:type="spellStart"/>
      <w:proofErr w:type="gramStart"/>
      <w:r>
        <w:rPr>
          <w:rFonts w:ascii="Times New Roman" w:hAnsi="Times New Roman" w:cs="Times New Roman"/>
        </w:rPr>
        <w:t>menggunakan</w:t>
      </w:r>
      <w:proofErr w:type="spellEnd"/>
      <w:r>
        <w:rPr>
          <w:rFonts w:ascii="Times New Roman" w:hAnsi="Times New Roman" w:cs="Times New Roman"/>
        </w:rPr>
        <w:t xml:space="preserve">  </w:t>
      </w:r>
      <w:proofErr w:type="spellStart"/>
      <w:r>
        <w:rPr>
          <w:rFonts w:ascii="Times New Roman" w:hAnsi="Times New Roman" w:cs="Times New Roman"/>
        </w:rPr>
        <w:t>NNtools</w:t>
      </w:r>
      <w:proofErr w:type="spellEnd"/>
      <w:proofErr w:type="gramEnd"/>
      <w:r>
        <w:rPr>
          <w:rFonts w:ascii="Times New Roman" w:hAnsi="Times New Roman" w:cs="Times New Roman"/>
        </w:rPr>
        <w:t xml:space="preserve"> pada MATLAB</w:t>
      </w:r>
      <w:r w:rsidR="003C18A4">
        <w:rPr>
          <w:rFonts w:ascii="Times New Roman" w:hAnsi="Times New Roman" w:cs="Times New Roman"/>
        </w:rPr>
        <w:t xml:space="preserve"> </w:t>
      </w:r>
      <w:proofErr w:type="spellStart"/>
      <w:r w:rsidR="003C18A4">
        <w:rPr>
          <w:rFonts w:ascii="Times New Roman" w:hAnsi="Times New Roman" w:cs="Times New Roman"/>
        </w:rPr>
        <w:t>sehingga</w:t>
      </w:r>
      <w:proofErr w:type="spellEnd"/>
      <w:r w:rsidR="003C18A4">
        <w:rPr>
          <w:rFonts w:ascii="Times New Roman" w:hAnsi="Times New Roman" w:cs="Times New Roman"/>
        </w:rPr>
        <w:t xml:space="preserve"> </w:t>
      </w:r>
      <w:proofErr w:type="spellStart"/>
      <w:r w:rsidR="003C18A4">
        <w:rPr>
          <w:rFonts w:ascii="Times New Roman" w:hAnsi="Times New Roman" w:cs="Times New Roman"/>
        </w:rPr>
        <w:t>terbentuk</w:t>
      </w:r>
      <w:proofErr w:type="spellEnd"/>
      <w:r w:rsidR="003C18A4">
        <w:rPr>
          <w:rFonts w:ascii="Times New Roman" w:hAnsi="Times New Roman" w:cs="Times New Roman"/>
        </w:rPr>
        <w:t xml:space="preserve"> </w:t>
      </w:r>
      <w:proofErr w:type="spellStart"/>
      <w:r w:rsidR="003C18A4">
        <w:rPr>
          <w:rFonts w:ascii="Times New Roman" w:hAnsi="Times New Roman" w:cs="Times New Roman"/>
        </w:rPr>
        <w:t>algortima</w:t>
      </w:r>
      <w:proofErr w:type="spellEnd"/>
      <w:r w:rsidR="003C18A4">
        <w:rPr>
          <w:rFonts w:ascii="Times New Roman" w:hAnsi="Times New Roman" w:cs="Times New Roman"/>
        </w:rPr>
        <w:t xml:space="preserve"> artificial neural network </w:t>
      </w:r>
      <w:proofErr w:type="spellStart"/>
      <w:r w:rsidR="003C18A4">
        <w:rPr>
          <w:rFonts w:ascii="Times New Roman" w:hAnsi="Times New Roman" w:cs="Times New Roman"/>
        </w:rPr>
        <w:t>dengan</w:t>
      </w:r>
      <w:proofErr w:type="spellEnd"/>
      <w:r w:rsidR="003C18A4">
        <w:rPr>
          <w:rFonts w:ascii="Times New Roman" w:hAnsi="Times New Roman" w:cs="Times New Roman"/>
        </w:rPr>
        <w:t xml:space="preserve"> </w:t>
      </w:r>
      <w:proofErr w:type="spellStart"/>
      <w:r w:rsidR="003C18A4">
        <w:rPr>
          <w:rFonts w:ascii="Times New Roman" w:hAnsi="Times New Roman" w:cs="Times New Roman"/>
        </w:rPr>
        <w:t>arsitektur</w:t>
      </w:r>
      <w:proofErr w:type="spellEnd"/>
      <w:r w:rsidR="003C18A4">
        <w:rPr>
          <w:rFonts w:ascii="Times New Roman" w:hAnsi="Times New Roman" w:cs="Times New Roman"/>
        </w:rPr>
        <w:t xml:space="preserve"> yang </w:t>
      </w:r>
      <w:proofErr w:type="spellStart"/>
      <w:r w:rsidR="003C18A4">
        <w:rPr>
          <w:rFonts w:ascii="Times New Roman" w:hAnsi="Times New Roman" w:cs="Times New Roman"/>
        </w:rPr>
        <w:t>telah</w:t>
      </w:r>
      <w:proofErr w:type="spellEnd"/>
      <w:r w:rsidR="003C18A4">
        <w:rPr>
          <w:rFonts w:ascii="Times New Roman" w:hAnsi="Times New Roman" w:cs="Times New Roman"/>
        </w:rPr>
        <w:t xml:space="preserve"> </w:t>
      </w:r>
      <w:proofErr w:type="spellStart"/>
      <w:r w:rsidR="003C18A4">
        <w:rPr>
          <w:rFonts w:ascii="Times New Roman" w:hAnsi="Times New Roman" w:cs="Times New Roman"/>
        </w:rPr>
        <w:t>dipilih</w:t>
      </w:r>
      <w:proofErr w:type="spellEnd"/>
      <w:r w:rsidR="003C18A4">
        <w:rPr>
          <w:rFonts w:ascii="Times New Roman" w:hAnsi="Times New Roman" w:cs="Times New Roman"/>
        </w:rPr>
        <w:t xml:space="preserve"> </w:t>
      </w:r>
      <w:proofErr w:type="spellStart"/>
      <w:r w:rsidR="003C18A4">
        <w:rPr>
          <w:rFonts w:ascii="Times New Roman" w:hAnsi="Times New Roman" w:cs="Times New Roman"/>
        </w:rPr>
        <w:t>dengan</w:t>
      </w:r>
      <w:proofErr w:type="spellEnd"/>
      <w:r w:rsidR="003C18A4">
        <w:rPr>
          <w:rFonts w:ascii="Times New Roman" w:hAnsi="Times New Roman" w:cs="Times New Roman"/>
        </w:rPr>
        <w:t xml:space="preserve"> </w:t>
      </w:r>
      <w:proofErr w:type="spellStart"/>
      <w:r w:rsidR="003C18A4">
        <w:rPr>
          <w:rFonts w:ascii="Times New Roman" w:hAnsi="Times New Roman" w:cs="Times New Roman"/>
        </w:rPr>
        <w:t>nilai</w:t>
      </w:r>
      <w:proofErr w:type="spellEnd"/>
      <w:r w:rsidR="003C18A4">
        <w:rPr>
          <w:rFonts w:ascii="Times New Roman" w:hAnsi="Times New Roman" w:cs="Times New Roman"/>
        </w:rPr>
        <w:t xml:space="preserve"> </w:t>
      </w:r>
      <w:proofErr w:type="spellStart"/>
      <w:r w:rsidR="003C18A4">
        <w:rPr>
          <w:rFonts w:ascii="Times New Roman" w:hAnsi="Times New Roman" w:cs="Times New Roman"/>
        </w:rPr>
        <w:t>Regresi</w:t>
      </w:r>
      <w:proofErr w:type="spellEnd"/>
      <w:r w:rsidR="003C18A4">
        <w:rPr>
          <w:rFonts w:ascii="Times New Roman" w:hAnsi="Times New Roman" w:cs="Times New Roman"/>
        </w:rPr>
        <w:t xml:space="preserve"> yang </w:t>
      </w:r>
      <w:proofErr w:type="spellStart"/>
      <w:r w:rsidR="003C18A4">
        <w:rPr>
          <w:rFonts w:ascii="Times New Roman" w:hAnsi="Times New Roman" w:cs="Times New Roman"/>
        </w:rPr>
        <w:t>mendekati</w:t>
      </w:r>
      <w:proofErr w:type="spellEnd"/>
      <w:r w:rsidR="003C18A4">
        <w:rPr>
          <w:rFonts w:ascii="Times New Roman" w:hAnsi="Times New Roman" w:cs="Times New Roman"/>
        </w:rPr>
        <w:t xml:space="preserve"> 1 dan </w:t>
      </w:r>
      <w:proofErr w:type="spellStart"/>
      <w:r w:rsidR="003C18A4">
        <w:rPr>
          <w:rFonts w:ascii="Times New Roman" w:hAnsi="Times New Roman" w:cs="Times New Roman"/>
        </w:rPr>
        <w:t>nilai</w:t>
      </w:r>
      <w:proofErr w:type="spellEnd"/>
      <w:r w:rsidR="003C18A4">
        <w:rPr>
          <w:rFonts w:ascii="Times New Roman" w:hAnsi="Times New Roman" w:cs="Times New Roman"/>
        </w:rPr>
        <w:t xml:space="preserve"> MSE yang </w:t>
      </w:r>
      <w:proofErr w:type="spellStart"/>
      <w:r w:rsidR="003C18A4">
        <w:rPr>
          <w:rFonts w:ascii="Times New Roman" w:hAnsi="Times New Roman" w:cs="Times New Roman"/>
        </w:rPr>
        <w:t>mendekati</w:t>
      </w:r>
      <w:proofErr w:type="spellEnd"/>
      <w:r w:rsidR="003C18A4">
        <w:rPr>
          <w:rFonts w:ascii="Times New Roman" w:hAnsi="Times New Roman" w:cs="Times New Roman"/>
        </w:rPr>
        <w:t xml:space="preserve"> 0.</w:t>
      </w:r>
    </w:p>
    <w:p w14:paraId="18BFA9C2" w14:textId="77777777" w:rsidR="003C18A4" w:rsidRDefault="003C18A4" w:rsidP="003C18A4">
      <w:pPr>
        <w:spacing w:after="120"/>
        <w:ind w:firstLine="360"/>
        <w:jc w:val="both"/>
        <w:rPr>
          <w:rFonts w:ascii="Times New Roman" w:hAnsi="Times New Roman" w:cs="Times New Roman"/>
        </w:rPr>
      </w:pPr>
      <w:proofErr w:type="spellStart"/>
      <w:r>
        <w:rPr>
          <w:rFonts w:ascii="Times New Roman" w:hAnsi="Times New Roman" w:cs="Times New Roman"/>
        </w:rPr>
        <w:t>Pengujian</w:t>
      </w:r>
      <w:proofErr w:type="spellEnd"/>
      <w:r>
        <w:rPr>
          <w:rFonts w:ascii="Times New Roman" w:hAnsi="Times New Roman" w:cs="Times New Roman"/>
        </w:rPr>
        <w:t xml:space="preserve"> </w:t>
      </w:r>
      <w:proofErr w:type="spellStart"/>
      <w:r>
        <w:rPr>
          <w:rFonts w:ascii="Times New Roman" w:hAnsi="Times New Roman" w:cs="Times New Roman"/>
        </w:rPr>
        <w:t>algoritma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t>mencoba</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yang </w:t>
      </w:r>
      <w:proofErr w:type="spellStart"/>
      <w:r>
        <w:rPr>
          <w:rFonts w:ascii="Times New Roman" w:hAnsi="Times New Roman" w:cs="Times New Roman"/>
        </w:rPr>
        <w:t>bervariasi</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variasi</w:t>
      </w:r>
      <w:proofErr w:type="spellEnd"/>
      <w:r>
        <w:rPr>
          <w:rFonts w:ascii="Times New Roman" w:hAnsi="Times New Roman" w:cs="Times New Roman"/>
        </w:rPr>
        <w:t xml:space="preserve"> yang </w:t>
      </w:r>
      <w:proofErr w:type="spellStart"/>
      <w:r>
        <w:rPr>
          <w:rFonts w:ascii="Times New Roman" w:hAnsi="Times New Roman" w:cs="Times New Roman"/>
        </w:rPr>
        <w:t>dimaksud</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mencoba</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yang </w:t>
      </w:r>
      <w:proofErr w:type="spellStart"/>
      <w:r>
        <w:rPr>
          <w:rFonts w:ascii="Times New Roman" w:hAnsi="Times New Roman" w:cs="Times New Roman"/>
        </w:rPr>
        <w:t>memungkan</w:t>
      </w:r>
      <w:proofErr w:type="spellEnd"/>
      <w:r>
        <w:rPr>
          <w:rFonts w:ascii="Times New Roman" w:hAnsi="Times New Roman" w:cs="Times New Roman"/>
        </w:rPr>
        <w:t xml:space="preserve"> </w:t>
      </w:r>
      <w:proofErr w:type="spellStart"/>
      <w:r>
        <w:rPr>
          <w:rFonts w:ascii="Times New Roman" w:hAnsi="Times New Roman" w:cs="Times New Roman"/>
        </w:rPr>
        <w:t>terjadi</w:t>
      </w:r>
      <w:proofErr w:type="spellEnd"/>
      <w:r>
        <w:rPr>
          <w:rFonts w:ascii="Times New Roman" w:hAnsi="Times New Roman" w:cs="Times New Roman"/>
        </w:rPr>
        <w:t xml:space="preserve"> pada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normal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gangguan</w:t>
      </w:r>
      <w:proofErr w:type="spellEnd"/>
      <w:r>
        <w:rPr>
          <w:rFonts w:ascii="Times New Roman" w:hAnsi="Times New Roman" w:cs="Times New Roman"/>
        </w:rPr>
        <w:t xml:space="preserve"> yang </w:t>
      </w:r>
      <w:proofErr w:type="spellStart"/>
      <w:r>
        <w:rPr>
          <w:rFonts w:ascii="Times New Roman" w:hAnsi="Times New Roman" w:cs="Times New Roman"/>
        </w:rPr>
        <w:t>bervariasi</w:t>
      </w:r>
      <w:proofErr w:type="spellEnd"/>
    </w:p>
    <w:p w14:paraId="0BE02E07" w14:textId="77777777" w:rsidR="005C4A8B" w:rsidRDefault="005C4A8B" w:rsidP="005C4A8B">
      <w:pPr>
        <w:spacing w:after="120"/>
        <w:ind w:firstLine="360"/>
        <w:jc w:val="both"/>
        <w:rPr>
          <w:rFonts w:ascii="Times New Roman" w:hAnsi="Times New Roman" w:cs="Times New Roman"/>
        </w:rPr>
      </w:pPr>
    </w:p>
    <w:p w14:paraId="32527F03" w14:textId="77777777" w:rsidR="005C4A8B" w:rsidRDefault="005C4A8B" w:rsidP="004D3095">
      <w:pPr>
        <w:spacing w:after="120"/>
        <w:jc w:val="center"/>
        <w:rPr>
          <w:rFonts w:ascii="Times New Roman" w:hAnsi="Times New Roman" w:cs="Times New Roman"/>
          <w:noProof/>
        </w:rPr>
      </w:pPr>
      <w:r w:rsidRPr="00503481">
        <w:rPr>
          <w:rFonts w:ascii="Times New Roman" w:hAnsi="Times New Roman" w:cs="Times New Roman"/>
          <w:noProof/>
        </w:rPr>
        <w:lastRenderedPageBreak/>
        <w:drawing>
          <wp:inline distT="0" distB="0" distL="0" distR="0" wp14:anchorId="33EBC7FE" wp14:editId="77642B38">
            <wp:extent cx="3095625" cy="1600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100064" cy="1602495"/>
                    </a:xfrm>
                    <a:prstGeom prst="rect">
                      <a:avLst/>
                    </a:prstGeom>
                  </pic:spPr>
                </pic:pic>
              </a:graphicData>
            </a:graphic>
          </wp:inline>
        </w:drawing>
      </w:r>
    </w:p>
    <w:p w14:paraId="21DF5FF9" w14:textId="77777777" w:rsidR="004D3095" w:rsidRPr="00503481" w:rsidRDefault="005C4A8B" w:rsidP="005C4A8B">
      <w:pPr>
        <w:spacing w:after="120"/>
        <w:jc w:val="center"/>
        <w:rPr>
          <w:rFonts w:ascii="Times New Roman" w:hAnsi="Times New Roman" w:cs="Times New Roman"/>
          <w:noProof/>
        </w:rPr>
      </w:pPr>
      <w:r w:rsidRPr="00503481">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58DAFC47" wp14:editId="640D1039">
                <wp:simplePos x="0" y="0"/>
                <wp:positionH relativeFrom="column">
                  <wp:posOffset>1306830</wp:posOffset>
                </wp:positionH>
                <wp:positionV relativeFrom="paragraph">
                  <wp:posOffset>4445</wp:posOffset>
                </wp:positionV>
                <wp:extent cx="3171825" cy="2667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3171825" cy="266700"/>
                        </a:xfrm>
                        <a:prstGeom prst="rect">
                          <a:avLst/>
                        </a:prstGeom>
                        <a:solidFill>
                          <a:prstClr val="white"/>
                        </a:solidFill>
                        <a:ln>
                          <a:noFill/>
                        </a:ln>
                        <a:effectLst/>
                      </wps:spPr>
                      <wps:txbx>
                        <w:txbxContent>
                          <w:p w14:paraId="03F0FAB1" w14:textId="6D7AFA42" w:rsidR="004D3095" w:rsidRPr="004A0760" w:rsidRDefault="004D3095" w:rsidP="004D3095">
                            <w:pPr>
                              <w:pStyle w:val="Caption"/>
                              <w:rPr>
                                <w:b w:val="0"/>
                                <w:noProof/>
                                <w:sz w:val="22"/>
                                <w:szCs w:val="20"/>
                              </w:rPr>
                            </w:pPr>
                            <w:r>
                              <w:rPr>
                                <w:b w:val="0"/>
                                <w:sz w:val="20"/>
                              </w:rPr>
                              <w:t>Gam</w:t>
                            </w:r>
                            <w:r w:rsidRPr="004A0760">
                              <w:rPr>
                                <w:b w:val="0"/>
                                <w:sz w:val="20"/>
                              </w:rPr>
                              <w:t xml:space="preserve">bar </w:t>
                            </w:r>
                            <w:r>
                              <w:rPr>
                                <w:b w:val="0"/>
                                <w:sz w:val="20"/>
                              </w:rPr>
                              <w:t>9.</w:t>
                            </w:r>
                            <w:r w:rsidRPr="004A0760">
                              <w:rPr>
                                <w:b w:val="0"/>
                                <w:sz w:val="20"/>
                              </w:rPr>
                              <w:t xml:space="preserve"> Gelombang Tegangan 3 Fasa</w:t>
                            </w:r>
                            <w:r w:rsidRPr="004A0760">
                              <w:rPr>
                                <w:b w:val="0"/>
                                <w:noProof/>
                                <w:sz w:val="20"/>
                              </w:rPr>
                              <w:t xml:space="preserve"> Dalam Kondisi Normal</w:t>
                            </w:r>
                            <w:r>
                              <w:rPr>
                                <w:b w:val="0"/>
                                <w:noProof/>
                                <w:sz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AFC47" id="_x0000_t202" coordsize="21600,21600" o:spt="202" path="m,l,21600r21600,l21600,xe">
                <v:stroke joinstyle="miter"/>
                <v:path gradientshapeok="t" o:connecttype="rect"/>
              </v:shapetype>
              <v:shape id="Text Box 10" o:spid="_x0000_s1028" type="#_x0000_t202" style="position:absolute;left:0;text-align:left;margin-left:102.9pt;margin-top:.35pt;width:249.7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" stroked="f">
                <v:textbox inset="0,0,0,0">
                  <w:txbxContent>
                    <w:p w14:paraId="03F0FAB1" w14:textId="6D7AFA42" w:rsidR="004D3095" w:rsidRPr="004A0760" w:rsidRDefault="004D3095" w:rsidP="004D3095">
                      <w:pPr>
                        <w:pStyle w:val="Caption"/>
                        <w:rPr>
                          <w:b w:val="0"/>
                          <w:noProof/>
                          <w:sz w:val="22"/>
                          <w:szCs w:val="20"/>
                        </w:rPr>
                      </w:pPr>
                      <w:r>
                        <w:rPr>
                          <w:b w:val="0"/>
                          <w:sz w:val="20"/>
                        </w:rPr>
                        <w:t>Gam</w:t>
                      </w:r>
                      <w:r w:rsidRPr="004A0760">
                        <w:rPr>
                          <w:b w:val="0"/>
                          <w:sz w:val="20"/>
                        </w:rPr>
                        <w:t xml:space="preserve">bar </w:t>
                      </w:r>
                      <w:r>
                        <w:rPr>
                          <w:b w:val="0"/>
                          <w:sz w:val="20"/>
                        </w:rPr>
                        <w:t>9.</w:t>
                      </w:r>
                      <w:r w:rsidRPr="004A0760">
                        <w:rPr>
                          <w:b w:val="0"/>
                          <w:sz w:val="20"/>
                        </w:rPr>
                        <w:t xml:space="preserve"> </w:t>
                      </w:r>
                      <w:proofErr w:type="spellStart"/>
                      <w:r w:rsidRPr="004A0760">
                        <w:rPr>
                          <w:b w:val="0"/>
                          <w:sz w:val="20"/>
                        </w:rPr>
                        <w:t>Gelombang</w:t>
                      </w:r>
                      <w:proofErr w:type="spellEnd"/>
                      <w:r w:rsidRPr="004A0760">
                        <w:rPr>
                          <w:b w:val="0"/>
                          <w:sz w:val="20"/>
                        </w:rPr>
                        <w:t xml:space="preserve"> </w:t>
                      </w:r>
                      <w:proofErr w:type="spellStart"/>
                      <w:r w:rsidRPr="004A0760">
                        <w:rPr>
                          <w:b w:val="0"/>
                          <w:sz w:val="20"/>
                        </w:rPr>
                        <w:t>Tegangan</w:t>
                      </w:r>
                      <w:proofErr w:type="spellEnd"/>
                      <w:r w:rsidRPr="004A0760">
                        <w:rPr>
                          <w:b w:val="0"/>
                          <w:sz w:val="20"/>
                        </w:rPr>
                        <w:t xml:space="preserve"> 3 </w:t>
                      </w:r>
                      <w:proofErr w:type="spellStart"/>
                      <w:r w:rsidRPr="004A0760">
                        <w:rPr>
                          <w:b w:val="0"/>
                          <w:sz w:val="20"/>
                        </w:rPr>
                        <w:t>Fasa</w:t>
                      </w:r>
                      <w:proofErr w:type="spellEnd"/>
                      <w:r w:rsidRPr="004A0760">
                        <w:rPr>
                          <w:b w:val="0"/>
                          <w:noProof/>
                          <w:sz w:val="20"/>
                        </w:rPr>
                        <w:t xml:space="preserve"> Dalam Kondisi Normal</w:t>
                      </w:r>
                      <w:r>
                        <w:rPr>
                          <w:b w:val="0"/>
                          <w:noProof/>
                          <w:sz w:val="20"/>
                        </w:rPr>
                        <w:t>.</w:t>
                      </w:r>
                    </w:p>
                  </w:txbxContent>
                </v:textbox>
              </v:shape>
            </w:pict>
          </mc:Fallback>
        </mc:AlternateContent>
      </w:r>
    </w:p>
    <w:p w14:paraId="11718AAF" w14:textId="77777777" w:rsidR="004D3095" w:rsidRPr="00503481" w:rsidRDefault="005C4A8B" w:rsidP="005C4A8B">
      <w:pPr>
        <w:spacing w:after="120"/>
        <w:ind w:firstLine="360"/>
        <w:jc w:val="both"/>
        <w:rPr>
          <w:rFonts w:ascii="Times New Roman" w:hAnsi="Times New Roman" w:cs="Times New Roman"/>
        </w:rPr>
      </w:pPr>
      <w:proofErr w:type="spellStart"/>
      <w:r>
        <w:rPr>
          <w:rFonts w:ascii="Times New Roman" w:hAnsi="Times New Roman" w:cs="Times New Roman"/>
        </w:rPr>
        <w:t>Seperti</w:t>
      </w:r>
      <w:proofErr w:type="spellEnd"/>
      <w:r>
        <w:rPr>
          <w:rFonts w:ascii="Times New Roman" w:hAnsi="Times New Roman" w:cs="Times New Roman"/>
        </w:rPr>
        <w:t xml:space="preserve"> pada </w:t>
      </w:r>
      <w:proofErr w:type="spellStart"/>
      <w:r>
        <w:rPr>
          <w:rFonts w:ascii="Times New Roman" w:hAnsi="Times New Roman" w:cs="Times New Roman"/>
        </w:rPr>
        <w:t>contoh</w:t>
      </w:r>
      <w:proofErr w:type="spellEnd"/>
      <w:r>
        <w:rPr>
          <w:rFonts w:ascii="Times New Roman" w:hAnsi="Times New Roman" w:cs="Times New Roman"/>
        </w:rPr>
        <w:t xml:space="preserve"> </w:t>
      </w:r>
      <w:proofErr w:type="spellStart"/>
      <w:r>
        <w:rPr>
          <w:rFonts w:ascii="Times New Roman" w:hAnsi="Times New Roman" w:cs="Times New Roman"/>
        </w:rPr>
        <w:t>gambar</w:t>
      </w:r>
      <w:proofErr w:type="spellEnd"/>
      <w:r>
        <w:rPr>
          <w:rFonts w:ascii="Times New Roman" w:hAnsi="Times New Roman" w:cs="Times New Roman"/>
        </w:rPr>
        <w:t xml:space="preserve"> 9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contoh</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Pr>
          <w:rFonts w:ascii="Times New Roman" w:hAnsi="Times New Roman" w:cs="Times New Roman"/>
        </w:rPr>
        <w:t>gelombang</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normal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gangguan</w:t>
      </w:r>
      <w:proofErr w:type="spellEnd"/>
      <w:r>
        <w:rPr>
          <w:rFonts w:ascii="Times New Roman" w:hAnsi="Times New Roman" w:cs="Times New Roman"/>
        </w:rPr>
        <w:t xml:space="preserve"> </w:t>
      </w:r>
      <w:proofErr w:type="spellStart"/>
      <w:r>
        <w:rPr>
          <w:rFonts w:ascii="Times New Roman" w:hAnsi="Times New Roman" w:cs="Times New Roman"/>
        </w:rPr>
        <w:t>ditandai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pada </w:t>
      </w:r>
      <w:proofErr w:type="spellStart"/>
      <w:r>
        <w:rPr>
          <w:rFonts w:ascii="Times New Roman" w:hAnsi="Times New Roman" w:cs="Times New Roman"/>
        </w:rPr>
        <w:t>gambar</w:t>
      </w:r>
      <w:proofErr w:type="spellEnd"/>
      <w:r>
        <w:rPr>
          <w:rFonts w:ascii="Times New Roman" w:hAnsi="Times New Roman" w:cs="Times New Roman"/>
        </w:rPr>
        <w:t xml:space="preserve"> </w:t>
      </w:r>
      <w:proofErr w:type="spellStart"/>
      <w:r>
        <w:rPr>
          <w:rFonts w:ascii="Times New Roman" w:hAnsi="Times New Roman" w:cs="Times New Roman"/>
        </w:rPr>
        <w:t>gelombang</w:t>
      </w:r>
      <w:proofErr w:type="spellEnd"/>
      <w:r>
        <w:rPr>
          <w:rFonts w:ascii="Times New Roman" w:hAnsi="Times New Roman" w:cs="Times New Roman"/>
        </w:rPr>
        <w:t xml:space="preserve"> 3 </w:t>
      </w:r>
      <w:proofErr w:type="spellStart"/>
      <w:r>
        <w:rPr>
          <w:rFonts w:ascii="Times New Roman" w:hAnsi="Times New Roman" w:cs="Times New Roman"/>
        </w:rPr>
        <w:t>fasa</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adanya</w:t>
      </w:r>
      <w:proofErr w:type="spellEnd"/>
      <w:r>
        <w:rPr>
          <w:rFonts w:ascii="Times New Roman" w:hAnsi="Times New Roman" w:cs="Times New Roman"/>
        </w:rPr>
        <w:t xml:space="preserve"> </w:t>
      </w:r>
      <w:proofErr w:type="spellStart"/>
      <w:r>
        <w:rPr>
          <w:rFonts w:ascii="Times New Roman" w:hAnsi="Times New Roman" w:cs="Times New Roman"/>
        </w:rPr>
        <w:t>perubahan</w:t>
      </w:r>
      <w:proofErr w:type="spellEnd"/>
      <w:r>
        <w:rPr>
          <w:rFonts w:ascii="Times New Roman" w:hAnsi="Times New Roman" w:cs="Times New Roman"/>
        </w:rPr>
        <w:t xml:space="preserve"> amplitude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gelombang</w:t>
      </w:r>
      <w:proofErr w:type="spellEnd"/>
      <w:r>
        <w:rPr>
          <w:rFonts w:ascii="Times New Roman" w:hAnsi="Times New Roman" w:cs="Times New Roman"/>
        </w:rPr>
        <w:t xml:space="preserve">. </w:t>
      </w:r>
    </w:p>
    <w:p w14:paraId="4BE20A08" w14:textId="21DFA373" w:rsidR="004D3095" w:rsidRPr="00503481" w:rsidRDefault="004D3095" w:rsidP="004D3095">
      <w:pPr>
        <w:ind w:firstLine="426"/>
        <w:jc w:val="both"/>
        <w:rPr>
          <w:rFonts w:ascii="Times New Roman" w:hAnsi="Times New Roman" w:cs="Times New Roman"/>
        </w:rPr>
      </w:pPr>
      <w:proofErr w:type="spellStart"/>
      <w:r w:rsidRPr="00503481">
        <w:rPr>
          <w:rFonts w:ascii="Times New Roman" w:hAnsi="Times New Roman" w:cs="Times New Roman"/>
        </w:rPr>
        <w:t>Pegujian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algoritma</w:t>
      </w:r>
      <w:proofErr w:type="spellEnd"/>
      <w:r w:rsidR="005C4A8B">
        <w:rPr>
          <w:rFonts w:ascii="Times New Roman" w:hAnsi="Times New Roman" w:cs="Times New Roman"/>
        </w:rPr>
        <w:t xml:space="preserve"> </w:t>
      </w:r>
      <w:proofErr w:type="spellStart"/>
      <w:r w:rsidR="005C4A8B">
        <w:rPr>
          <w:rFonts w:ascii="Times New Roman" w:hAnsi="Times New Roman" w:cs="Times New Roman"/>
        </w:rPr>
        <w:t>dalam</w:t>
      </w:r>
      <w:proofErr w:type="spellEnd"/>
      <w:r w:rsidR="005C4A8B">
        <w:rPr>
          <w:rFonts w:ascii="Times New Roman" w:hAnsi="Times New Roman" w:cs="Times New Roman"/>
        </w:rPr>
        <w:t xml:space="preserve"> </w:t>
      </w:r>
      <w:proofErr w:type="spellStart"/>
      <w:r w:rsidR="005C4A8B">
        <w:rPr>
          <w:rFonts w:ascii="Times New Roman" w:hAnsi="Times New Roman" w:cs="Times New Roman"/>
        </w:rPr>
        <w:t>kondisisi</w:t>
      </w:r>
      <w:proofErr w:type="spellEnd"/>
      <w:r w:rsidR="005C4A8B">
        <w:rPr>
          <w:rFonts w:ascii="Times New Roman" w:hAnsi="Times New Roman" w:cs="Times New Roman"/>
        </w:rPr>
        <w:t xml:space="preserve"> lain </w:t>
      </w:r>
      <w:proofErr w:type="spellStart"/>
      <w:r w:rsidR="005C4A8B">
        <w:rPr>
          <w:rFonts w:ascii="Times New Roman" w:hAnsi="Times New Roman" w:cs="Times New Roman"/>
        </w:rPr>
        <w:t>yaitu</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diberikan</w:t>
      </w:r>
      <w:proofErr w:type="spellEnd"/>
      <w:r w:rsidRPr="00503481">
        <w:rPr>
          <w:rFonts w:ascii="Times New Roman" w:hAnsi="Times New Roman" w:cs="Times New Roman"/>
        </w:rPr>
        <w:t xml:space="preserve"> pada </w:t>
      </w:r>
      <w:proofErr w:type="spellStart"/>
      <w:r w:rsidRPr="00503481">
        <w:rPr>
          <w:rFonts w:ascii="Times New Roman" w:hAnsi="Times New Roman" w:cs="Times New Roman"/>
        </w:rPr>
        <w:t>kondisi</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variasi</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gnangguan</w:t>
      </w:r>
      <w:proofErr w:type="spellEnd"/>
      <w:r w:rsidRPr="00503481">
        <w:rPr>
          <w:rFonts w:ascii="Times New Roman" w:hAnsi="Times New Roman" w:cs="Times New Roman"/>
        </w:rPr>
        <w:t xml:space="preserve"> pada </w:t>
      </w:r>
      <w:proofErr w:type="spellStart"/>
      <w:r w:rsidRPr="00503481">
        <w:rPr>
          <w:rFonts w:ascii="Times New Roman" w:hAnsi="Times New Roman" w:cs="Times New Roman"/>
        </w:rPr>
        <w:t>sistem</w:t>
      </w:r>
      <w:proofErr w:type="spellEnd"/>
      <w:r w:rsidRPr="00503481">
        <w:rPr>
          <w:rFonts w:ascii="Times New Roman" w:hAnsi="Times New Roman" w:cs="Times New Roman"/>
        </w:rPr>
        <w:t xml:space="preserve">. Gambar 10 </w:t>
      </w:r>
      <w:proofErr w:type="spellStart"/>
      <w:r w:rsidRPr="00503481">
        <w:rPr>
          <w:rFonts w:ascii="Times New Roman" w:hAnsi="Times New Roman" w:cs="Times New Roman"/>
        </w:rPr>
        <w:t>merupakan</w:t>
      </w:r>
      <w:proofErr w:type="spellEnd"/>
      <w:r w:rsidRPr="00503481">
        <w:rPr>
          <w:rFonts w:ascii="Times New Roman" w:hAnsi="Times New Roman" w:cs="Times New Roman"/>
        </w:rPr>
        <w:t xml:space="preserve"> salah </w:t>
      </w:r>
      <w:proofErr w:type="spellStart"/>
      <w:r w:rsidRPr="00503481">
        <w:rPr>
          <w:rFonts w:ascii="Times New Roman" w:hAnsi="Times New Roman" w:cs="Times New Roman"/>
        </w:rPr>
        <w:t>satu</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kondisi</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gangguan</w:t>
      </w:r>
      <w:proofErr w:type="spellEnd"/>
      <w:r w:rsidRPr="00503481">
        <w:rPr>
          <w:rFonts w:ascii="Times New Roman" w:hAnsi="Times New Roman" w:cs="Times New Roman"/>
        </w:rPr>
        <w:t xml:space="preserve"> pada </w:t>
      </w:r>
      <w:proofErr w:type="spellStart"/>
      <w:r w:rsidRPr="00503481">
        <w:rPr>
          <w:rFonts w:ascii="Times New Roman" w:hAnsi="Times New Roman" w:cs="Times New Roman"/>
        </w:rPr>
        <w:t>sistem</w:t>
      </w:r>
      <w:proofErr w:type="spellEnd"/>
      <w:r w:rsidRPr="00503481">
        <w:rPr>
          <w:rFonts w:ascii="Times New Roman" w:hAnsi="Times New Roman" w:cs="Times New Roman"/>
        </w:rPr>
        <w:t xml:space="preserve"> 3 </w:t>
      </w:r>
      <w:proofErr w:type="spellStart"/>
      <w:r w:rsidRPr="00503481">
        <w:rPr>
          <w:rFonts w:ascii="Times New Roman" w:hAnsi="Times New Roman" w:cs="Times New Roman"/>
        </w:rPr>
        <w:t>fasa</w:t>
      </w:r>
      <w:proofErr w:type="spellEnd"/>
      <w:r w:rsidR="009D7AB7">
        <w:rPr>
          <w:rFonts w:ascii="Times New Roman" w:hAnsi="Times New Roman" w:cs="Times New Roman"/>
        </w:rPr>
        <w:t>:</w:t>
      </w:r>
    </w:p>
    <w:p w14:paraId="39A7A00F" w14:textId="77777777" w:rsidR="004D3095" w:rsidRPr="00503481" w:rsidRDefault="004D3095" w:rsidP="00503481">
      <w:pPr>
        <w:keepNext/>
        <w:jc w:val="center"/>
        <w:rPr>
          <w:rFonts w:ascii="Times New Roman" w:hAnsi="Times New Roman" w:cs="Times New Roman"/>
        </w:rPr>
      </w:pPr>
      <w:r w:rsidRPr="00503481">
        <w:rPr>
          <w:rFonts w:ascii="Times New Roman" w:hAnsi="Times New Roman" w:cs="Times New Roman"/>
          <w:noProof/>
        </w:rPr>
        <w:drawing>
          <wp:inline distT="0" distB="0" distL="0" distR="0" wp14:anchorId="64345224" wp14:editId="46401D73">
            <wp:extent cx="3088257" cy="130258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89910" cy="1303286"/>
                    </a:xfrm>
                    <a:prstGeom prst="rect">
                      <a:avLst/>
                    </a:prstGeom>
                  </pic:spPr>
                </pic:pic>
              </a:graphicData>
            </a:graphic>
          </wp:inline>
        </w:drawing>
      </w:r>
    </w:p>
    <w:p w14:paraId="6EB44067" w14:textId="77777777" w:rsidR="004D3095" w:rsidRPr="00503481" w:rsidRDefault="004D3095" w:rsidP="00503481">
      <w:pPr>
        <w:keepNext/>
        <w:jc w:val="center"/>
        <w:rPr>
          <w:rFonts w:ascii="Times New Roman" w:hAnsi="Times New Roman" w:cs="Times New Roman"/>
        </w:rPr>
      </w:pPr>
      <w:r w:rsidRPr="00503481">
        <w:rPr>
          <w:rFonts w:ascii="Times New Roman" w:hAnsi="Times New Roman" w:cs="Times New Roman"/>
          <w:noProof/>
        </w:rPr>
        <w:drawing>
          <wp:inline distT="0" distB="0" distL="0" distR="0" wp14:anchorId="24B68D9C" wp14:editId="0A63626E">
            <wp:extent cx="3086190" cy="140610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89910" cy="1407800"/>
                    </a:xfrm>
                    <a:prstGeom prst="rect">
                      <a:avLst/>
                    </a:prstGeom>
                  </pic:spPr>
                </pic:pic>
              </a:graphicData>
            </a:graphic>
          </wp:inline>
        </w:drawing>
      </w:r>
    </w:p>
    <w:p w14:paraId="1417B146" w14:textId="77777777" w:rsidR="005C4A8B" w:rsidRPr="005C4A8B" w:rsidRDefault="004D3095" w:rsidP="005C4A8B">
      <w:pPr>
        <w:pStyle w:val="Caption"/>
        <w:rPr>
          <w:b w:val="0"/>
          <w:sz w:val="22"/>
          <w:szCs w:val="22"/>
        </w:rPr>
      </w:pPr>
      <w:r w:rsidRPr="00503481">
        <w:rPr>
          <w:b w:val="0"/>
          <w:sz w:val="22"/>
          <w:szCs w:val="22"/>
        </w:rPr>
        <w:t xml:space="preserve">Gambar 10. </w:t>
      </w:r>
      <w:proofErr w:type="spellStart"/>
      <w:r w:rsidRPr="00503481">
        <w:rPr>
          <w:b w:val="0"/>
          <w:sz w:val="22"/>
          <w:szCs w:val="22"/>
        </w:rPr>
        <w:t>Gelombang</w:t>
      </w:r>
      <w:proofErr w:type="spellEnd"/>
      <w:r w:rsidRPr="00503481">
        <w:rPr>
          <w:b w:val="0"/>
          <w:sz w:val="22"/>
          <w:szCs w:val="22"/>
        </w:rPr>
        <w:t xml:space="preserve"> </w:t>
      </w:r>
      <w:proofErr w:type="spellStart"/>
      <w:r w:rsidRPr="00503481">
        <w:rPr>
          <w:b w:val="0"/>
          <w:sz w:val="22"/>
          <w:szCs w:val="22"/>
        </w:rPr>
        <w:t>tegangan</w:t>
      </w:r>
      <w:proofErr w:type="spellEnd"/>
      <w:r w:rsidRPr="00503481">
        <w:rPr>
          <w:b w:val="0"/>
          <w:sz w:val="22"/>
          <w:szCs w:val="22"/>
        </w:rPr>
        <w:t xml:space="preserve"> dan </w:t>
      </w:r>
      <w:proofErr w:type="spellStart"/>
      <w:proofErr w:type="gramStart"/>
      <w:r w:rsidRPr="00503481">
        <w:rPr>
          <w:b w:val="0"/>
          <w:sz w:val="22"/>
          <w:szCs w:val="22"/>
        </w:rPr>
        <w:t>arus</w:t>
      </w:r>
      <w:proofErr w:type="spellEnd"/>
      <w:r w:rsidRPr="00503481">
        <w:rPr>
          <w:b w:val="0"/>
          <w:sz w:val="22"/>
          <w:szCs w:val="22"/>
        </w:rPr>
        <w:t xml:space="preserve">  3</w:t>
      </w:r>
      <w:proofErr w:type="gramEnd"/>
      <w:r w:rsidRPr="00503481">
        <w:rPr>
          <w:b w:val="0"/>
          <w:sz w:val="22"/>
          <w:szCs w:val="22"/>
        </w:rPr>
        <w:t xml:space="preserve"> </w:t>
      </w:r>
      <w:proofErr w:type="spellStart"/>
      <w:r w:rsidRPr="00503481">
        <w:rPr>
          <w:b w:val="0"/>
          <w:sz w:val="22"/>
          <w:szCs w:val="22"/>
        </w:rPr>
        <w:t>Fasa</w:t>
      </w:r>
      <w:proofErr w:type="spellEnd"/>
      <w:r w:rsidRPr="00503481">
        <w:rPr>
          <w:b w:val="0"/>
          <w:sz w:val="22"/>
          <w:szCs w:val="22"/>
        </w:rPr>
        <w:t xml:space="preserve"> Kondisi1</w:t>
      </w:r>
    </w:p>
    <w:p w14:paraId="6BF875A9" w14:textId="77777777" w:rsidR="004D3095" w:rsidRPr="00503481" w:rsidRDefault="004D3095" w:rsidP="00503481">
      <w:pPr>
        <w:pStyle w:val="Caption"/>
        <w:keepNext/>
        <w:spacing w:line="240" w:lineRule="auto"/>
        <w:rPr>
          <w:b w:val="0"/>
          <w:sz w:val="22"/>
          <w:szCs w:val="22"/>
        </w:rPr>
      </w:pPr>
      <w:r w:rsidRPr="00503481">
        <w:rPr>
          <w:b w:val="0"/>
          <w:sz w:val="22"/>
          <w:szCs w:val="22"/>
        </w:rPr>
        <w:t xml:space="preserve">Table </w:t>
      </w:r>
      <w:r w:rsidRPr="00503481">
        <w:rPr>
          <w:b w:val="0"/>
          <w:sz w:val="22"/>
          <w:szCs w:val="22"/>
        </w:rPr>
        <w:fldChar w:fldCharType="begin"/>
      </w:r>
      <w:r w:rsidRPr="00503481">
        <w:rPr>
          <w:b w:val="0"/>
          <w:sz w:val="22"/>
          <w:szCs w:val="22"/>
        </w:rPr>
        <w:instrText xml:space="preserve"> SEQ Table \* ARABIC </w:instrText>
      </w:r>
      <w:r w:rsidRPr="00503481">
        <w:rPr>
          <w:b w:val="0"/>
          <w:sz w:val="22"/>
          <w:szCs w:val="22"/>
        </w:rPr>
        <w:fldChar w:fldCharType="separate"/>
      </w:r>
      <w:r w:rsidRPr="00503481">
        <w:rPr>
          <w:b w:val="0"/>
          <w:noProof/>
          <w:sz w:val="22"/>
          <w:szCs w:val="22"/>
        </w:rPr>
        <w:t>2</w:t>
      </w:r>
      <w:r w:rsidRPr="00503481">
        <w:rPr>
          <w:b w:val="0"/>
          <w:sz w:val="22"/>
          <w:szCs w:val="22"/>
        </w:rPr>
        <w:fldChar w:fldCharType="end"/>
      </w:r>
      <w:r w:rsidRPr="00503481">
        <w:rPr>
          <w:b w:val="0"/>
          <w:sz w:val="22"/>
          <w:szCs w:val="22"/>
        </w:rPr>
        <w:t xml:space="preserve"> Hasil </w:t>
      </w:r>
      <w:proofErr w:type="spellStart"/>
      <w:r w:rsidRPr="00503481">
        <w:rPr>
          <w:b w:val="0"/>
          <w:sz w:val="22"/>
          <w:szCs w:val="22"/>
        </w:rPr>
        <w:t>Pengukuran</w:t>
      </w:r>
      <w:proofErr w:type="spellEnd"/>
    </w:p>
    <w:tbl>
      <w:tblPr>
        <w:tblStyle w:val="TableGrid"/>
        <w:tblW w:w="0" w:type="auto"/>
        <w:jc w:val="center"/>
        <w:tblLook w:val="04A0" w:firstRow="1" w:lastRow="0" w:firstColumn="1" w:lastColumn="0" w:noHBand="0" w:noVBand="1"/>
      </w:tblPr>
      <w:tblGrid>
        <w:gridCol w:w="1270"/>
        <w:gridCol w:w="1270"/>
        <w:gridCol w:w="1271"/>
        <w:gridCol w:w="1271"/>
      </w:tblGrid>
      <w:tr w:rsidR="004D3095" w:rsidRPr="00503481" w14:paraId="2E9E2514" w14:textId="77777777" w:rsidTr="00503481">
        <w:trPr>
          <w:jc w:val="center"/>
        </w:trPr>
        <w:tc>
          <w:tcPr>
            <w:tcW w:w="1270" w:type="dxa"/>
          </w:tcPr>
          <w:p w14:paraId="35C6CD2E" w14:textId="77777777" w:rsidR="004D3095" w:rsidRPr="00503481" w:rsidRDefault="004D3095" w:rsidP="001F1619">
            <w:pPr>
              <w:rPr>
                <w:sz w:val="22"/>
                <w:szCs w:val="22"/>
              </w:rPr>
            </w:pPr>
          </w:p>
        </w:tc>
        <w:tc>
          <w:tcPr>
            <w:tcW w:w="1270" w:type="dxa"/>
          </w:tcPr>
          <w:p w14:paraId="26BA300F" w14:textId="77777777" w:rsidR="004D3095" w:rsidRPr="00503481" w:rsidRDefault="004D3095" w:rsidP="001F1619">
            <w:pPr>
              <w:rPr>
                <w:sz w:val="22"/>
                <w:szCs w:val="22"/>
              </w:rPr>
            </w:pPr>
            <w:r w:rsidRPr="00503481">
              <w:rPr>
                <w:sz w:val="22"/>
                <w:szCs w:val="22"/>
              </w:rPr>
              <w:t>R</w:t>
            </w:r>
          </w:p>
        </w:tc>
        <w:tc>
          <w:tcPr>
            <w:tcW w:w="1271" w:type="dxa"/>
          </w:tcPr>
          <w:p w14:paraId="4FD27AD4" w14:textId="77777777" w:rsidR="004D3095" w:rsidRPr="00503481" w:rsidRDefault="004D3095" w:rsidP="001F1619">
            <w:pPr>
              <w:rPr>
                <w:sz w:val="22"/>
                <w:szCs w:val="22"/>
              </w:rPr>
            </w:pPr>
            <w:r w:rsidRPr="00503481">
              <w:rPr>
                <w:sz w:val="22"/>
                <w:szCs w:val="22"/>
              </w:rPr>
              <w:t>S</w:t>
            </w:r>
          </w:p>
        </w:tc>
        <w:tc>
          <w:tcPr>
            <w:tcW w:w="1271" w:type="dxa"/>
          </w:tcPr>
          <w:p w14:paraId="58BEE683" w14:textId="77777777" w:rsidR="004D3095" w:rsidRPr="00503481" w:rsidRDefault="004D3095" w:rsidP="001F1619">
            <w:pPr>
              <w:rPr>
                <w:sz w:val="22"/>
                <w:szCs w:val="22"/>
              </w:rPr>
            </w:pPr>
            <w:r w:rsidRPr="00503481">
              <w:rPr>
                <w:sz w:val="22"/>
                <w:szCs w:val="22"/>
              </w:rPr>
              <w:t>T</w:t>
            </w:r>
          </w:p>
        </w:tc>
      </w:tr>
      <w:tr w:rsidR="004D3095" w:rsidRPr="00503481" w14:paraId="46C1E851" w14:textId="77777777" w:rsidTr="00503481">
        <w:trPr>
          <w:jc w:val="center"/>
        </w:trPr>
        <w:tc>
          <w:tcPr>
            <w:tcW w:w="1270" w:type="dxa"/>
          </w:tcPr>
          <w:p w14:paraId="040142EA" w14:textId="77777777" w:rsidR="004D3095" w:rsidRPr="00503481" w:rsidRDefault="004D3095" w:rsidP="001F1619">
            <w:pPr>
              <w:rPr>
                <w:sz w:val="22"/>
                <w:szCs w:val="22"/>
              </w:rPr>
            </w:pPr>
            <w:proofErr w:type="spellStart"/>
            <w:r w:rsidRPr="00503481">
              <w:rPr>
                <w:sz w:val="22"/>
                <w:szCs w:val="22"/>
              </w:rPr>
              <w:t>Vrms</w:t>
            </w:r>
            <w:proofErr w:type="spellEnd"/>
            <w:r w:rsidRPr="00503481">
              <w:rPr>
                <w:sz w:val="22"/>
                <w:szCs w:val="22"/>
              </w:rPr>
              <w:t>(V)</w:t>
            </w:r>
          </w:p>
        </w:tc>
        <w:tc>
          <w:tcPr>
            <w:tcW w:w="1270" w:type="dxa"/>
          </w:tcPr>
          <w:p w14:paraId="3F70CBE5" w14:textId="77777777" w:rsidR="004D3095" w:rsidRPr="00503481" w:rsidRDefault="004D3095" w:rsidP="001F1619">
            <w:pPr>
              <w:rPr>
                <w:sz w:val="22"/>
                <w:szCs w:val="22"/>
              </w:rPr>
            </w:pPr>
            <w:r w:rsidRPr="00503481">
              <w:rPr>
                <w:sz w:val="22"/>
                <w:szCs w:val="22"/>
              </w:rPr>
              <w:t>220.1</w:t>
            </w:r>
          </w:p>
        </w:tc>
        <w:tc>
          <w:tcPr>
            <w:tcW w:w="1271" w:type="dxa"/>
          </w:tcPr>
          <w:p w14:paraId="654AF591" w14:textId="77777777" w:rsidR="004D3095" w:rsidRPr="00503481" w:rsidRDefault="004D3095" w:rsidP="001F1619">
            <w:pPr>
              <w:rPr>
                <w:sz w:val="22"/>
                <w:szCs w:val="22"/>
              </w:rPr>
            </w:pPr>
            <w:r w:rsidRPr="00503481">
              <w:rPr>
                <w:sz w:val="22"/>
                <w:szCs w:val="22"/>
              </w:rPr>
              <w:t>245</w:t>
            </w:r>
          </w:p>
        </w:tc>
        <w:tc>
          <w:tcPr>
            <w:tcW w:w="1271" w:type="dxa"/>
          </w:tcPr>
          <w:p w14:paraId="07BBB2AA" w14:textId="77777777" w:rsidR="004D3095" w:rsidRPr="00503481" w:rsidRDefault="004D3095" w:rsidP="001F1619">
            <w:pPr>
              <w:rPr>
                <w:sz w:val="22"/>
                <w:szCs w:val="22"/>
                <w:lang w:val="en-US"/>
              </w:rPr>
            </w:pPr>
            <w:r w:rsidRPr="00503481">
              <w:rPr>
                <w:sz w:val="22"/>
                <w:szCs w:val="22"/>
              </w:rPr>
              <w:t>219.32</w:t>
            </w:r>
          </w:p>
        </w:tc>
      </w:tr>
      <w:tr w:rsidR="004D3095" w:rsidRPr="00503481" w14:paraId="3ABBDE38" w14:textId="77777777" w:rsidTr="00503481">
        <w:trPr>
          <w:jc w:val="center"/>
        </w:trPr>
        <w:tc>
          <w:tcPr>
            <w:tcW w:w="1270" w:type="dxa"/>
          </w:tcPr>
          <w:p w14:paraId="17FA4CFC" w14:textId="77777777" w:rsidR="004D3095" w:rsidRPr="00503481" w:rsidRDefault="004D3095" w:rsidP="001F1619">
            <w:pPr>
              <w:rPr>
                <w:sz w:val="22"/>
                <w:szCs w:val="22"/>
              </w:rPr>
            </w:pPr>
            <w:proofErr w:type="spellStart"/>
            <w:r w:rsidRPr="00503481">
              <w:rPr>
                <w:sz w:val="22"/>
                <w:szCs w:val="22"/>
              </w:rPr>
              <w:t>Irms</w:t>
            </w:r>
            <w:proofErr w:type="spellEnd"/>
            <w:r w:rsidRPr="00503481">
              <w:rPr>
                <w:sz w:val="22"/>
                <w:szCs w:val="22"/>
              </w:rPr>
              <w:t>(A)</w:t>
            </w:r>
          </w:p>
        </w:tc>
        <w:tc>
          <w:tcPr>
            <w:tcW w:w="1270" w:type="dxa"/>
          </w:tcPr>
          <w:p w14:paraId="7868260D" w14:textId="77777777" w:rsidR="004D3095" w:rsidRPr="00503481" w:rsidRDefault="004D3095" w:rsidP="001F1619">
            <w:pPr>
              <w:rPr>
                <w:sz w:val="22"/>
                <w:szCs w:val="22"/>
              </w:rPr>
            </w:pPr>
            <w:r w:rsidRPr="00503481">
              <w:rPr>
                <w:sz w:val="22"/>
                <w:szCs w:val="22"/>
              </w:rPr>
              <w:t>6.748</w:t>
            </w:r>
          </w:p>
        </w:tc>
        <w:tc>
          <w:tcPr>
            <w:tcW w:w="1271" w:type="dxa"/>
          </w:tcPr>
          <w:p w14:paraId="4E88BE01" w14:textId="77777777" w:rsidR="004D3095" w:rsidRPr="00503481" w:rsidRDefault="004D3095" w:rsidP="001F1619">
            <w:pPr>
              <w:rPr>
                <w:sz w:val="22"/>
                <w:szCs w:val="22"/>
              </w:rPr>
            </w:pPr>
            <w:r w:rsidRPr="00503481">
              <w:rPr>
                <w:sz w:val="22"/>
                <w:szCs w:val="22"/>
              </w:rPr>
              <w:t>6.60</w:t>
            </w:r>
          </w:p>
        </w:tc>
        <w:tc>
          <w:tcPr>
            <w:tcW w:w="1271" w:type="dxa"/>
          </w:tcPr>
          <w:p w14:paraId="6EEDFAD0" w14:textId="77777777" w:rsidR="004D3095" w:rsidRPr="00503481" w:rsidRDefault="004D3095" w:rsidP="001F1619">
            <w:pPr>
              <w:rPr>
                <w:sz w:val="22"/>
                <w:szCs w:val="22"/>
              </w:rPr>
            </w:pPr>
            <w:r w:rsidRPr="00503481">
              <w:rPr>
                <w:sz w:val="22"/>
                <w:szCs w:val="22"/>
              </w:rPr>
              <w:t>6.702</w:t>
            </w:r>
          </w:p>
        </w:tc>
      </w:tr>
    </w:tbl>
    <w:p w14:paraId="5448F078" w14:textId="77777777" w:rsidR="005C4A8B" w:rsidRDefault="005C4A8B" w:rsidP="005C4A8B">
      <w:pPr>
        <w:spacing w:after="0"/>
        <w:ind w:firstLine="426"/>
        <w:jc w:val="both"/>
        <w:rPr>
          <w:rFonts w:ascii="Times New Roman" w:hAnsi="Times New Roman" w:cs="Times New Roman"/>
        </w:rPr>
      </w:pPr>
    </w:p>
    <w:p w14:paraId="0D3E1B8A" w14:textId="77777777" w:rsidR="00503481" w:rsidRDefault="005C4A8B" w:rsidP="00503481">
      <w:pPr>
        <w:ind w:firstLine="426"/>
        <w:jc w:val="both"/>
        <w:rPr>
          <w:rFonts w:ascii="Times New Roman" w:hAnsi="Times New Roman" w:cs="Times New Roman"/>
        </w:rPr>
      </w:pPr>
      <w:r>
        <w:rPr>
          <w:rFonts w:ascii="Times New Roman" w:hAnsi="Times New Roman" w:cs="Times New Roman"/>
        </w:rPr>
        <w:t xml:space="preserve">Pada </w:t>
      </w:r>
      <w:proofErr w:type="spellStart"/>
      <w:r>
        <w:rPr>
          <w:rFonts w:ascii="Times New Roman" w:hAnsi="Times New Roman" w:cs="Times New Roman"/>
        </w:rPr>
        <w:t>gambar</w:t>
      </w:r>
      <w:proofErr w:type="spellEnd"/>
      <w:r>
        <w:rPr>
          <w:rFonts w:ascii="Times New Roman" w:hAnsi="Times New Roman" w:cs="Times New Roman"/>
        </w:rPr>
        <w:t xml:space="preserve"> 10 </w:t>
      </w:r>
      <w:proofErr w:type="spellStart"/>
      <w:r>
        <w:rPr>
          <w:rFonts w:ascii="Times New Roman" w:hAnsi="Times New Roman" w:cs="Times New Roman"/>
        </w:rPr>
        <w:t>terlihat</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adanya</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kenaikan</w:t>
      </w:r>
      <w:proofErr w:type="spellEnd"/>
      <w:r w:rsidR="00273AEC">
        <w:rPr>
          <w:rFonts w:ascii="Times New Roman" w:hAnsi="Times New Roman" w:cs="Times New Roman"/>
        </w:rPr>
        <w:t xml:space="preserve"> amplitude </w:t>
      </w:r>
      <w:proofErr w:type="spellStart"/>
      <w:r w:rsidR="00273AEC">
        <w:rPr>
          <w:rFonts w:ascii="Times New Roman" w:hAnsi="Times New Roman" w:cs="Times New Roman"/>
        </w:rPr>
        <w:t>dari</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gelombang</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tegangan</w:t>
      </w:r>
      <w:proofErr w:type="spellEnd"/>
      <w:r w:rsidR="00273AEC">
        <w:rPr>
          <w:rFonts w:ascii="Times New Roman" w:hAnsi="Times New Roman" w:cs="Times New Roman"/>
        </w:rPr>
        <w:t xml:space="preserve"> pada </w:t>
      </w:r>
      <w:proofErr w:type="spellStart"/>
      <w:r w:rsidR="00273AEC">
        <w:rPr>
          <w:rFonts w:ascii="Times New Roman" w:hAnsi="Times New Roman" w:cs="Times New Roman"/>
        </w:rPr>
        <w:t>fase</w:t>
      </w:r>
      <w:proofErr w:type="spellEnd"/>
      <w:r w:rsidR="00273AEC">
        <w:rPr>
          <w:rFonts w:ascii="Times New Roman" w:hAnsi="Times New Roman" w:cs="Times New Roman"/>
        </w:rPr>
        <w:t xml:space="preserve"> S </w:t>
      </w:r>
      <w:proofErr w:type="spellStart"/>
      <w:r w:rsidR="00273AEC">
        <w:rPr>
          <w:rFonts w:ascii="Times New Roman" w:hAnsi="Times New Roman" w:cs="Times New Roman"/>
        </w:rPr>
        <w:t>akan</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tetapi</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kenaikan</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ini</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tidak</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menyebabkan</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adanya</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kenaikan</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arus</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peristiwa</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ini</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dapat</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dilihat</w:t>
      </w:r>
      <w:proofErr w:type="spellEnd"/>
      <w:r w:rsidR="00273AEC">
        <w:rPr>
          <w:rFonts w:ascii="Times New Roman" w:hAnsi="Times New Roman" w:cs="Times New Roman"/>
        </w:rPr>
        <w:t xml:space="preserve"> pada </w:t>
      </w:r>
      <w:proofErr w:type="spellStart"/>
      <w:r w:rsidR="00273AEC">
        <w:rPr>
          <w:rFonts w:ascii="Times New Roman" w:hAnsi="Times New Roman" w:cs="Times New Roman"/>
        </w:rPr>
        <w:t>tabel</w:t>
      </w:r>
      <w:proofErr w:type="spellEnd"/>
      <w:r w:rsidR="00273AEC">
        <w:rPr>
          <w:rFonts w:ascii="Times New Roman" w:hAnsi="Times New Roman" w:cs="Times New Roman"/>
        </w:rPr>
        <w:t xml:space="preserve"> 2 </w:t>
      </w:r>
      <w:proofErr w:type="spellStart"/>
      <w:r w:rsidR="00273AEC">
        <w:rPr>
          <w:rFonts w:ascii="Times New Roman" w:hAnsi="Times New Roman" w:cs="Times New Roman"/>
        </w:rPr>
        <w:t>merupakan</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hasil</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pengukuran</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nilai</w:t>
      </w:r>
      <w:proofErr w:type="spellEnd"/>
      <w:r w:rsidR="00273AEC">
        <w:rPr>
          <w:rFonts w:ascii="Times New Roman" w:hAnsi="Times New Roman" w:cs="Times New Roman"/>
        </w:rPr>
        <w:t xml:space="preserve"> RMS yang </w:t>
      </w:r>
      <w:proofErr w:type="spellStart"/>
      <w:r w:rsidR="00273AEC">
        <w:rPr>
          <w:rFonts w:ascii="Times New Roman" w:hAnsi="Times New Roman" w:cs="Times New Roman"/>
        </w:rPr>
        <w:t>terbaca</w:t>
      </w:r>
      <w:proofErr w:type="spellEnd"/>
      <w:r w:rsidR="00273AEC">
        <w:rPr>
          <w:rFonts w:ascii="Times New Roman" w:hAnsi="Times New Roman" w:cs="Times New Roman"/>
        </w:rPr>
        <w:t xml:space="preserve"> pada </w:t>
      </w:r>
      <w:proofErr w:type="spellStart"/>
      <w:r w:rsidR="00273AEC">
        <w:rPr>
          <w:rFonts w:ascii="Times New Roman" w:hAnsi="Times New Roman" w:cs="Times New Roman"/>
        </w:rPr>
        <w:t>gelombang</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Terlihat</w:t>
      </w:r>
      <w:proofErr w:type="spellEnd"/>
      <w:r w:rsidR="00273AEC">
        <w:rPr>
          <w:rFonts w:ascii="Times New Roman" w:hAnsi="Times New Roman" w:cs="Times New Roman"/>
        </w:rPr>
        <w:t xml:space="preserve"> pada </w:t>
      </w:r>
      <w:proofErr w:type="spellStart"/>
      <w:r w:rsidR="00273AEC">
        <w:rPr>
          <w:rFonts w:ascii="Times New Roman" w:hAnsi="Times New Roman" w:cs="Times New Roman"/>
        </w:rPr>
        <w:t>nilai</w:t>
      </w:r>
      <w:proofErr w:type="spellEnd"/>
      <w:r w:rsidR="00273AEC">
        <w:rPr>
          <w:rFonts w:ascii="Times New Roman" w:hAnsi="Times New Roman" w:cs="Times New Roman"/>
        </w:rPr>
        <w:t xml:space="preserve"> RMS </w:t>
      </w:r>
      <w:proofErr w:type="spellStart"/>
      <w:r w:rsidR="00273AEC">
        <w:rPr>
          <w:rFonts w:ascii="Times New Roman" w:hAnsi="Times New Roman" w:cs="Times New Roman"/>
        </w:rPr>
        <w:t>dari</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tegangan</w:t>
      </w:r>
      <w:proofErr w:type="spellEnd"/>
      <w:r w:rsidR="00273AEC">
        <w:rPr>
          <w:rFonts w:ascii="Times New Roman" w:hAnsi="Times New Roman" w:cs="Times New Roman"/>
        </w:rPr>
        <w:t xml:space="preserve"> pada </w:t>
      </w:r>
      <w:proofErr w:type="spellStart"/>
      <w:r w:rsidR="00273AEC">
        <w:rPr>
          <w:rFonts w:ascii="Times New Roman" w:hAnsi="Times New Roman" w:cs="Times New Roman"/>
        </w:rPr>
        <w:t>fasa</w:t>
      </w:r>
      <w:proofErr w:type="spellEnd"/>
      <w:r w:rsidR="00273AEC">
        <w:rPr>
          <w:rFonts w:ascii="Times New Roman" w:hAnsi="Times New Roman" w:cs="Times New Roman"/>
        </w:rPr>
        <w:t xml:space="preserve"> S </w:t>
      </w:r>
      <w:proofErr w:type="spellStart"/>
      <w:r w:rsidR="00273AEC">
        <w:rPr>
          <w:rFonts w:ascii="Times New Roman" w:hAnsi="Times New Roman" w:cs="Times New Roman"/>
        </w:rPr>
        <w:t>sebesar</w:t>
      </w:r>
      <w:proofErr w:type="spellEnd"/>
      <w:r w:rsidR="00273AEC">
        <w:rPr>
          <w:rFonts w:ascii="Times New Roman" w:hAnsi="Times New Roman" w:cs="Times New Roman"/>
        </w:rPr>
        <w:t xml:space="preserve"> 245 V </w:t>
      </w:r>
      <w:proofErr w:type="spellStart"/>
      <w:r w:rsidR="00273AEC">
        <w:rPr>
          <w:rFonts w:ascii="Times New Roman" w:hAnsi="Times New Roman" w:cs="Times New Roman"/>
        </w:rPr>
        <w:t>hal</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ini</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menunjukkan</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adanya</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gangguan</w:t>
      </w:r>
      <w:proofErr w:type="spellEnd"/>
      <w:r w:rsidR="00273AEC">
        <w:rPr>
          <w:rFonts w:ascii="Times New Roman" w:hAnsi="Times New Roman" w:cs="Times New Roman"/>
        </w:rPr>
        <w:t xml:space="preserve"> </w:t>
      </w:r>
      <w:proofErr w:type="spellStart"/>
      <w:r w:rsidR="00273AEC">
        <w:rPr>
          <w:rFonts w:ascii="Times New Roman" w:hAnsi="Times New Roman" w:cs="Times New Roman"/>
        </w:rPr>
        <w:t>Overvoltages</w:t>
      </w:r>
      <w:proofErr w:type="spellEnd"/>
      <w:r w:rsidR="00273AEC">
        <w:rPr>
          <w:rFonts w:ascii="Times New Roman" w:hAnsi="Times New Roman" w:cs="Times New Roman"/>
        </w:rPr>
        <w:t xml:space="preserve"> pada </w:t>
      </w:r>
      <w:proofErr w:type="spellStart"/>
      <w:r w:rsidR="00273AEC">
        <w:rPr>
          <w:rFonts w:ascii="Times New Roman" w:hAnsi="Times New Roman" w:cs="Times New Roman"/>
        </w:rPr>
        <w:t>fasa</w:t>
      </w:r>
      <w:proofErr w:type="spellEnd"/>
      <w:r w:rsidR="00273AEC">
        <w:rPr>
          <w:rFonts w:ascii="Times New Roman" w:hAnsi="Times New Roman" w:cs="Times New Roman"/>
        </w:rPr>
        <w:t xml:space="preserve"> S</w:t>
      </w:r>
    </w:p>
    <w:p w14:paraId="22B33ED9" w14:textId="77777777" w:rsidR="004D3095" w:rsidRPr="00503481" w:rsidRDefault="004D3095" w:rsidP="00503481">
      <w:pPr>
        <w:ind w:firstLine="426"/>
        <w:jc w:val="both"/>
        <w:rPr>
          <w:rFonts w:ascii="Times New Roman" w:hAnsi="Times New Roman" w:cs="Times New Roman"/>
        </w:rPr>
      </w:pPr>
      <w:r w:rsidRPr="00503481">
        <w:rPr>
          <w:rFonts w:ascii="Times New Roman" w:hAnsi="Times New Roman" w:cs="Times New Roman"/>
        </w:rPr>
        <w:t xml:space="preserve">Hasil </w:t>
      </w:r>
      <w:proofErr w:type="spellStart"/>
      <w:r w:rsidRPr="00503481">
        <w:rPr>
          <w:rFonts w:ascii="Times New Roman" w:hAnsi="Times New Roman" w:cs="Times New Roman"/>
        </w:rPr>
        <w:t>pendeteksian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algoritma</w:t>
      </w:r>
      <w:proofErr w:type="spellEnd"/>
      <w:r w:rsidRPr="00503481">
        <w:rPr>
          <w:rFonts w:ascii="Times New Roman" w:hAnsi="Times New Roman" w:cs="Times New Roman"/>
        </w:rPr>
        <w:t xml:space="preserve"> pada </w:t>
      </w:r>
      <w:proofErr w:type="spellStart"/>
      <w:r w:rsidRPr="00503481">
        <w:rPr>
          <w:rFonts w:ascii="Times New Roman" w:hAnsi="Times New Roman" w:cs="Times New Roman"/>
        </w:rPr>
        <w:t>kondisi</w:t>
      </w:r>
      <w:proofErr w:type="spellEnd"/>
      <w:r w:rsidRPr="00503481">
        <w:rPr>
          <w:rFonts w:ascii="Times New Roman" w:hAnsi="Times New Roman" w:cs="Times New Roman"/>
        </w:rPr>
        <w:t xml:space="preserve"> 1 </w:t>
      </w:r>
      <w:proofErr w:type="spellStart"/>
      <w:r w:rsidRPr="00503481">
        <w:rPr>
          <w:rFonts w:ascii="Times New Roman" w:hAnsi="Times New Roman" w:cs="Times New Roman"/>
        </w:rPr>
        <w:t>dengan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nilai</w:t>
      </w:r>
      <w:proofErr w:type="spellEnd"/>
      <w:r w:rsidRPr="00503481">
        <w:rPr>
          <w:rFonts w:ascii="Times New Roman" w:hAnsi="Times New Roman" w:cs="Times New Roman"/>
        </w:rPr>
        <w:t xml:space="preserve"> input </w:t>
      </w:r>
      <w:proofErr w:type="spellStart"/>
      <w:r w:rsidRPr="00503481">
        <w:rPr>
          <w:rFonts w:ascii="Times New Roman" w:hAnsi="Times New Roman" w:cs="Times New Roman"/>
        </w:rPr>
        <w:t>seperti</w:t>
      </w:r>
      <w:proofErr w:type="spellEnd"/>
      <w:r w:rsidRPr="00503481">
        <w:rPr>
          <w:rFonts w:ascii="Times New Roman" w:hAnsi="Times New Roman" w:cs="Times New Roman"/>
        </w:rPr>
        <w:t xml:space="preserve"> pada </w:t>
      </w:r>
      <w:proofErr w:type="spellStart"/>
      <w:r w:rsidRPr="00503481">
        <w:rPr>
          <w:rFonts w:ascii="Times New Roman" w:hAnsi="Times New Roman" w:cs="Times New Roman"/>
        </w:rPr>
        <w:t>tabe</w:t>
      </w:r>
      <w:r w:rsidR="009D7AB7">
        <w:rPr>
          <w:rFonts w:ascii="Times New Roman" w:hAnsi="Times New Roman" w:cs="Times New Roman"/>
        </w:rPr>
        <w:t>l</w:t>
      </w:r>
      <w:proofErr w:type="spellEnd"/>
      <w:r w:rsidR="009D7AB7">
        <w:rPr>
          <w:rFonts w:ascii="Times New Roman" w:hAnsi="Times New Roman" w:cs="Times New Roman"/>
        </w:rPr>
        <w:t xml:space="preserve"> 2 </w:t>
      </w:r>
      <w:proofErr w:type="spellStart"/>
      <w:r w:rsidR="009D7AB7">
        <w:rPr>
          <w:rFonts w:ascii="Times New Roman" w:hAnsi="Times New Roman" w:cs="Times New Roman"/>
        </w:rPr>
        <w:t>dengan</w:t>
      </w:r>
      <w:proofErr w:type="spellEnd"/>
      <w:r w:rsidR="009D7AB7">
        <w:rPr>
          <w:rFonts w:ascii="Times New Roman" w:hAnsi="Times New Roman" w:cs="Times New Roman"/>
        </w:rPr>
        <w:t xml:space="preserve"> </w:t>
      </w:r>
      <w:proofErr w:type="spellStart"/>
      <w:r w:rsidR="009D7AB7">
        <w:rPr>
          <w:rFonts w:ascii="Times New Roman" w:hAnsi="Times New Roman" w:cs="Times New Roman"/>
        </w:rPr>
        <w:t>bantuan</w:t>
      </w:r>
      <w:proofErr w:type="spellEnd"/>
      <w:r w:rsidR="009D7AB7">
        <w:rPr>
          <w:rFonts w:ascii="Times New Roman" w:hAnsi="Times New Roman" w:cs="Times New Roman"/>
        </w:rPr>
        <w:t xml:space="preserve"> software </w:t>
      </w:r>
      <w:proofErr w:type="spellStart"/>
      <w:r w:rsidR="009D7AB7">
        <w:rPr>
          <w:rFonts w:ascii="Times New Roman" w:hAnsi="Times New Roman" w:cs="Times New Roman"/>
        </w:rPr>
        <w:t>Mat</w:t>
      </w:r>
      <w:r w:rsidRPr="00503481">
        <w:rPr>
          <w:rFonts w:ascii="Times New Roman" w:hAnsi="Times New Roman" w:cs="Times New Roman"/>
        </w:rPr>
        <w:t>lab</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dengan</w:t>
      </w:r>
      <w:proofErr w:type="spellEnd"/>
      <w:r w:rsidRPr="00503481">
        <w:rPr>
          <w:rFonts w:ascii="Times New Roman" w:hAnsi="Times New Roman" w:cs="Times New Roman"/>
        </w:rPr>
        <w:t xml:space="preserve"> toolbox Simulink  </w:t>
      </w:r>
    </w:p>
    <w:p w14:paraId="517EC9C5" w14:textId="77777777" w:rsidR="004D3095" w:rsidRPr="00503481" w:rsidRDefault="004D3095" w:rsidP="00503481">
      <w:pPr>
        <w:keepNext/>
        <w:jc w:val="center"/>
        <w:rPr>
          <w:rFonts w:ascii="Times New Roman" w:hAnsi="Times New Roman" w:cs="Times New Roman"/>
        </w:rPr>
      </w:pPr>
      <w:r w:rsidRPr="00503481">
        <w:rPr>
          <w:rFonts w:ascii="Times New Roman" w:hAnsi="Times New Roman" w:cs="Times New Roman"/>
          <w:noProof/>
        </w:rPr>
        <w:lastRenderedPageBreak/>
        <w:drawing>
          <wp:inline distT="0" distB="0" distL="0" distR="0" wp14:anchorId="21C3D7C0" wp14:editId="7138A6A8">
            <wp:extent cx="3083207" cy="184785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89910" cy="1851867"/>
                    </a:xfrm>
                    <a:prstGeom prst="rect">
                      <a:avLst/>
                    </a:prstGeom>
                  </pic:spPr>
                </pic:pic>
              </a:graphicData>
            </a:graphic>
          </wp:inline>
        </w:drawing>
      </w:r>
    </w:p>
    <w:p w14:paraId="080F7A97" w14:textId="77777777" w:rsidR="004D3095" w:rsidRPr="00503481" w:rsidRDefault="004D3095" w:rsidP="004D3095">
      <w:pPr>
        <w:pStyle w:val="Caption"/>
        <w:rPr>
          <w:b w:val="0"/>
          <w:sz w:val="22"/>
          <w:szCs w:val="22"/>
        </w:rPr>
      </w:pPr>
      <w:r w:rsidRPr="00503481">
        <w:rPr>
          <w:b w:val="0"/>
          <w:sz w:val="22"/>
          <w:szCs w:val="22"/>
        </w:rPr>
        <w:t xml:space="preserve">Gambar </w:t>
      </w:r>
      <w:r w:rsidRPr="00503481">
        <w:rPr>
          <w:b w:val="0"/>
          <w:sz w:val="22"/>
          <w:szCs w:val="22"/>
        </w:rPr>
        <w:fldChar w:fldCharType="begin"/>
      </w:r>
      <w:r w:rsidRPr="00503481">
        <w:rPr>
          <w:b w:val="0"/>
          <w:sz w:val="22"/>
          <w:szCs w:val="22"/>
        </w:rPr>
        <w:instrText xml:space="preserve"> SEQ Figure \* ARABIC </w:instrText>
      </w:r>
      <w:r w:rsidRPr="00503481">
        <w:rPr>
          <w:b w:val="0"/>
          <w:sz w:val="22"/>
          <w:szCs w:val="22"/>
        </w:rPr>
        <w:fldChar w:fldCharType="separate"/>
      </w:r>
      <w:r w:rsidRPr="00503481">
        <w:rPr>
          <w:b w:val="0"/>
          <w:noProof/>
          <w:sz w:val="22"/>
          <w:szCs w:val="22"/>
        </w:rPr>
        <w:t>1</w:t>
      </w:r>
      <w:r w:rsidRPr="00503481">
        <w:rPr>
          <w:b w:val="0"/>
          <w:sz w:val="22"/>
          <w:szCs w:val="22"/>
        </w:rPr>
        <w:fldChar w:fldCharType="end"/>
      </w:r>
      <w:r w:rsidRPr="00503481">
        <w:rPr>
          <w:b w:val="0"/>
          <w:sz w:val="22"/>
          <w:szCs w:val="22"/>
        </w:rPr>
        <w:t xml:space="preserve">1. Hasil </w:t>
      </w:r>
      <w:proofErr w:type="spellStart"/>
      <w:r w:rsidRPr="00503481">
        <w:rPr>
          <w:b w:val="0"/>
          <w:sz w:val="22"/>
          <w:szCs w:val="22"/>
        </w:rPr>
        <w:t>Identifikasi</w:t>
      </w:r>
      <w:proofErr w:type="spellEnd"/>
      <w:r w:rsidRPr="00503481">
        <w:rPr>
          <w:b w:val="0"/>
          <w:sz w:val="22"/>
          <w:szCs w:val="22"/>
        </w:rPr>
        <w:t xml:space="preserve"> </w:t>
      </w:r>
      <w:proofErr w:type="spellStart"/>
      <w:r w:rsidRPr="00503481">
        <w:rPr>
          <w:b w:val="0"/>
          <w:sz w:val="22"/>
          <w:szCs w:val="22"/>
        </w:rPr>
        <w:t>Ganngguan</w:t>
      </w:r>
      <w:proofErr w:type="spellEnd"/>
      <w:r w:rsidRPr="00503481">
        <w:rPr>
          <w:b w:val="0"/>
          <w:sz w:val="22"/>
          <w:szCs w:val="22"/>
        </w:rPr>
        <w:t xml:space="preserve"> </w:t>
      </w:r>
      <w:proofErr w:type="spellStart"/>
      <w:r w:rsidRPr="00503481">
        <w:rPr>
          <w:b w:val="0"/>
          <w:sz w:val="22"/>
          <w:szCs w:val="22"/>
        </w:rPr>
        <w:t>Kondisi</w:t>
      </w:r>
      <w:proofErr w:type="spellEnd"/>
      <w:r w:rsidRPr="00503481">
        <w:rPr>
          <w:b w:val="0"/>
          <w:sz w:val="22"/>
          <w:szCs w:val="22"/>
        </w:rPr>
        <w:t xml:space="preserve"> 1.</w:t>
      </w:r>
    </w:p>
    <w:p w14:paraId="54DE952C" w14:textId="77777777" w:rsidR="00503481" w:rsidRPr="00503481" w:rsidRDefault="004D3095" w:rsidP="00B03B75">
      <w:pPr>
        <w:spacing w:after="120"/>
        <w:ind w:firstLine="426"/>
        <w:jc w:val="both"/>
        <w:rPr>
          <w:rFonts w:ascii="Times New Roman" w:hAnsi="Times New Roman" w:cs="Times New Roman"/>
        </w:rPr>
      </w:pPr>
      <w:r w:rsidRPr="00503481">
        <w:rPr>
          <w:rFonts w:ascii="Times New Roman" w:hAnsi="Times New Roman" w:cs="Times New Roman"/>
        </w:rPr>
        <w:t xml:space="preserve">Pada </w:t>
      </w:r>
      <w:proofErr w:type="spellStart"/>
      <w:r w:rsidRPr="00503481">
        <w:rPr>
          <w:rFonts w:ascii="Times New Roman" w:hAnsi="Times New Roman" w:cs="Times New Roman"/>
        </w:rPr>
        <w:t>gambar</w:t>
      </w:r>
      <w:proofErr w:type="spellEnd"/>
      <w:r w:rsidRPr="00503481">
        <w:rPr>
          <w:rFonts w:ascii="Times New Roman" w:hAnsi="Times New Roman" w:cs="Times New Roman"/>
        </w:rPr>
        <w:t xml:space="preserve"> 16 </w:t>
      </w:r>
      <w:proofErr w:type="spellStart"/>
      <w:r w:rsidRPr="00503481">
        <w:rPr>
          <w:rFonts w:ascii="Times New Roman" w:hAnsi="Times New Roman" w:cs="Times New Roman"/>
        </w:rPr>
        <w:t>hasil</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identifikasi</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menunjukkan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angka</w:t>
      </w:r>
      <w:proofErr w:type="spellEnd"/>
      <w:r w:rsidRPr="00503481">
        <w:rPr>
          <w:rFonts w:ascii="Times New Roman" w:hAnsi="Times New Roman" w:cs="Times New Roman"/>
        </w:rPr>
        <w:t xml:space="preserve"> “48.93” yang </w:t>
      </w:r>
      <w:proofErr w:type="spellStart"/>
      <w:r w:rsidRPr="00503481">
        <w:rPr>
          <w:rFonts w:ascii="Times New Roman" w:hAnsi="Times New Roman" w:cs="Times New Roman"/>
        </w:rPr>
        <w:t>dimana</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setelah</w:t>
      </w:r>
      <w:proofErr w:type="spellEnd"/>
      <w:r w:rsidRPr="00503481">
        <w:rPr>
          <w:rFonts w:ascii="Times New Roman" w:hAnsi="Times New Roman" w:cs="Times New Roman"/>
        </w:rPr>
        <w:t xml:space="preserve"> di </w:t>
      </w:r>
      <w:proofErr w:type="spellStart"/>
      <w:r w:rsidRPr="00503481">
        <w:rPr>
          <w:rFonts w:ascii="Times New Roman" w:hAnsi="Times New Roman" w:cs="Times New Roman"/>
        </w:rPr>
        <w:t>bulatkan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hasil</w:t>
      </w:r>
      <w:proofErr w:type="spellEnd"/>
      <w:r w:rsidRPr="00503481">
        <w:rPr>
          <w:rFonts w:ascii="Times New Roman" w:hAnsi="Times New Roman" w:cs="Times New Roman"/>
        </w:rPr>
        <w:t xml:space="preserve"> output </w:t>
      </w:r>
      <w:proofErr w:type="spellStart"/>
      <w:r w:rsidRPr="00503481">
        <w:rPr>
          <w:rFonts w:ascii="Times New Roman" w:hAnsi="Times New Roman" w:cs="Times New Roman"/>
        </w:rPr>
        <w:t>menjadi</w:t>
      </w:r>
      <w:proofErr w:type="spellEnd"/>
      <w:r w:rsidRPr="00503481">
        <w:rPr>
          <w:rFonts w:ascii="Times New Roman" w:hAnsi="Times New Roman" w:cs="Times New Roman"/>
        </w:rPr>
        <w:t xml:space="preserve"> “49”, Hal </w:t>
      </w:r>
      <w:proofErr w:type="spellStart"/>
      <w:r w:rsidRPr="00503481">
        <w:rPr>
          <w:rFonts w:ascii="Times New Roman" w:hAnsi="Times New Roman" w:cs="Times New Roman"/>
        </w:rPr>
        <w:t>ini</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menunjukkan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kode</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pengidentifi</w:t>
      </w:r>
      <w:r w:rsidR="009D7AB7">
        <w:rPr>
          <w:rFonts w:ascii="Times New Roman" w:hAnsi="Times New Roman" w:cs="Times New Roman"/>
        </w:rPr>
        <w:t>kasian</w:t>
      </w:r>
      <w:proofErr w:type="spellEnd"/>
      <w:r w:rsidR="009D7AB7">
        <w:rPr>
          <w:rFonts w:ascii="Times New Roman" w:hAnsi="Times New Roman" w:cs="Times New Roman"/>
        </w:rPr>
        <w:t xml:space="preserve"> </w:t>
      </w:r>
      <w:proofErr w:type="spellStart"/>
      <w:r w:rsidR="009D7AB7">
        <w:rPr>
          <w:rFonts w:ascii="Times New Roman" w:hAnsi="Times New Roman" w:cs="Times New Roman"/>
        </w:rPr>
        <w:t>dimana</w:t>
      </w:r>
      <w:proofErr w:type="spellEnd"/>
      <w:r w:rsidR="009D7AB7">
        <w:rPr>
          <w:rFonts w:ascii="Times New Roman" w:hAnsi="Times New Roman" w:cs="Times New Roman"/>
        </w:rPr>
        <w:t xml:space="preserve"> </w:t>
      </w:r>
      <w:proofErr w:type="spellStart"/>
      <w:r w:rsidR="009D7AB7">
        <w:rPr>
          <w:rFonts w:ascii="Times New Roman" w:hAnsi="Times New Roman" w:cs="Times New Roman"/>
        </w:rPr>
        <w:t>sistem</w:t>
      </w:r>
      <w:proofErr w:type="spellEnd"/>
      <w:r w:rsidR="009D7AB7">
        <w:rPr>
          <w:rFonts w:ascii="Times New Roman" w:hAnsi="Times New Roman" w:cs="Times New Roman"/>
        </w:rPr>
        <w:t xml:space="preserve"> </w:t>
      </w:r>
      <w:proofErr w:type="spellStart"/>
      <w:r w:rsidR="009D7AB7">
        <w:rPr>
          <w:rFonts w:ascii="Times New Roman" w:hAnsi="Times New Roman" w:cs="Times New Roman"/>
        </w:rPr>
        <w:t>mengalami</w:t>
      </w:r>
      <w:proofErr w:type="spellEnd"/>
      <w:r w:rsidR="009D7AB7">
        <w:rPr>
          <w:rFonts w:ascii="Times New Roman" w:hAnsi="Times New Roman" w:cs="Times New Roman"/>
        </w:rPr>
        <w:t xml:space="preserve"> o</w:t>
      </w:r>
      <w:r w:rsidRPr="00503481">
        <w:rPr>
          <w:rFonts w:ascii="Times New Roman" w:hAnsi="Times New Roman" w:cs="Times New Roman"/>
        </w:rPr>
        <w:t>vervoltage pa</w:t>
      </w:r>
      <w:r w:rsidR="009D7AB7">
        <w:rPr>
          <w:rFonts w:ascii="Times New Roman" w:hAnsi="Times New Roman" w:cs="Times New Roman"/>
        </w:rPr>
        <w:t xml:space="preserve">da </w:t>
      </w:r>
      <w:proofErr w:type="spellStart"/>
      <w:r w:rsidR="009D7AB7">
        <w:rPr>
          <w:rFonts w:ascii="Times New Roman" w:hAnsi="Times New Roman" w:cs="Times New Roman"/>
        </w:rPr>
        <w:t>fasa</w:t>
      </w:r>
      <w:proofErr w:type="spellEnd"/>
      <w:r w:rsidR="009D7AB7">
        <w:rPr>
          <w:rFonts w:ascii="Times New Roman" w:hAnsi="Times New Roman" w:cs="Times New Roman"/>
        </w:rPr>
        <w:t xml:space="preserve"> R dan T dan </w:t>
      </w:r>
      <w:proofErr w:type="spellStart"/>
      <w:r w:rsidR="009D7AB7">
        <w:rPr>
          <w:rFonts w:ascii="Times New Roman" w:hAnsi="Times New Roman" w:cs="Times New Roman"/>
        </w:rPr>
        <w:t>terjadinya</w:t>
      </w:r>
      <w:proofErr w:type="spellEnd"/>
      <w:r w:rsidR="009D7AB7">
        <w:rPr>
          <w:rFonts w:ascii="Times New Roman" w:hAnsi="Times New Roman" w:cs="Times New Roman"/>
        </w:rPr>
        <w:t xml:space="preserve"> o</w:t>
      </w:r>
      <w:r w:rsidRPr="00503481">
        <w:rPr>
          <w:rFonts w:ascii="Times New Roman" w:hAnsi="Times New Roman" w:cs="Times New Roman"/>
        </w:rPr>
        <w:t xml:space="preserve">vercurrent pada </w:t>
      </w:r>
      <w:proofErr w:type="spellStart"/>
      <w:r w:rsidRPr="00503481">
        <w:rPr>
          <w:rFonts w:ascii="Times New Roman" w:hAnsi="Times New Roman" w:cs="Times New Roman"/>
        </w:rPr>
        <w:t>Fasa</w:t>
      </w:r>
      <w:proofErr w:type="spellEnd"/>
      <w:r w:rsidRPr="00503481">
        <w:rPr>
          <w:rFonts w:ascii="Times New Roman" w:hAnsi="Times New Roman" w:cs="Times New Roman"/>
        </w:rPr>
        <w:t xml:space="preserve"> R dan T</w:t>
      </w:r>
    </w:p>
    <w:p w14:paraId="7A0D9A2A" w14:textId="77777777" w:rsidR="004D3095" w:rsidRDefault="00273AEC" w:rsidP="00503481">
      <w:pPr>
        <w:spacing w:after="0"/>
        <w:ind w:firstLine="426"/>
        <w:jc w:val="both"/>
        <w:rPr>
          <w:rFonts w:ascii="Times New Roman" w:hAnsi="Times New Roman" w:cs="Times New Roman"/>
        </w:rPr>
      </w:pPr>
      <w:proofErr w:type="spellStart"/>
      <w:r>
        <w:rPr>
          <w:rFonts w:ascii="Times New Roman" w:hAnsi="Times New Roman" w:cs="Times New Roman"/>
        </w:rPr>
        <w:t>Perocabaan</w:t>
      </w:r>
      <w:proofErr w:type="spellEnd"/>
      <w:r>
        <w:rPr>
          <w:rFonts w:ascii="Times New Roman" w:hAnsi="Times New Roman" w:cs="Times New Roman"/>
        </w:rPr>
        <w:t xml:space="preserve"> </w:t>
      </w:r>
      <w:proofErr w:type="spellStart"/>
      <w:r>
        <w:rPr>
          <w:rFonts w:ascii="Times New Roman" w:hAnsi="Times New Roman" w:cs="Times New Roman"/>
        </w:rPr>
        <w:t>kondisi</w:t>
      </w:r>
      <w:proofErr w:type="spellEnd"/>
      <w:r>
        <w:rPr>
          <w:rFonts w:ascii="Times New Roman" w:hAnsi="Times New Roman" w:cs="Times New Roman"/>
        </w:rPr>
        <w:t xml:space="preserve"> </w:t>
      </w:r>
      <w:proofErr w:type="spellStart"/>
      <w:r w:rsidR="004D3095" w:rsidRPr="00503481">
        <w:rPr>
          <w:rFonts w:ascii="Times New Roman" w:hAnsi="Times New Roman" w:cs="Times New Roman"/>
        </w:rPr>
        <w:t>Gangguan</w:t>
      </w:r>
      <w:proofErr w:type="spellEnd"/>
      <w:r w:rsidR="004D3095" w:rsidRPr="00503481">
        <w:rPr>
          <w:rFonts w:ascii="Times New Roman" w:hAnsi="Times New Roman" w:cs="Times New Roman"/>
        </w:rPr>
        <w:t xml:space="preserve"> </w:t>
      </w:r>
      <w:proofErr w:type="spellStart"/>
      <w:r w:rsidR="004D3095" w:rsidRPr="00503481">
        <w:rPr>
          <w:rFonts w:ascii="Times New Roman" w:hAnsi="Times New Roman" w:cs="Times New Roman"/>
        </w:rPr>
        <w:t>sistem</w:t>
      </w:r>
      <w:proofErr w:type="spellEnd"/>
      <w:r w:rsidR="004D3095" w:rsidRPr="00503481">
        <w:rPr>
          <w:rFonts w:ascii="Times New Roman" w:hAnsi="Times New Roman" w:cs="Times New Roman"/>
        </w:rPr>
        <w:t xml:space="preserve"> 3 </w:t>
      </w:r>
      <w:proofErr w:type="spellStart"/>
      <w:r w:rsidR="004D3095" w:rsidRPr="00503481">
        <w:rPr>
          <w:rFonts w:ascii="Times New Roman" w:hAnsi="Times New Roman" w:cs="Times New Roman"/>
        </w:rPr>
        <w:t>fasa</w:t>
      </w:r>
      <w:proofErr w:type="spellEnd"/>
      <w:r w:rsidR="004D3095" w:rsidRPr="00503481">
        <w:rPr>
          <w:rFonts w:ascii="Times New Roman" w:hAnsi="Times New Roman" w:cs="Times New Roman"/>
        </w:rPr>
        <w:t xml:space="preserve"> </w:t>
      </w:r>
      <w:proofErr w:type="spellStart"/>
      <w:r w:rsidR="004D3095" w:rsidRPr="00503481">
        <w:rPr>
          <w:rFonts w:ascii="Times New Roman" w:hAnsi="Times New Roman" w:cs="Times New Roman"/>
        </w:rPr>
        <w:t>dengan</w:t>
      </w:r>
      <w:proofErr w:type="spellEnd"/>
      <w:r w:rsidR="004D3095" w:rsidRPr="00503481">
        <w:rPr>
          <w:rFonts w:ascii="Times New Roman" w:hAnsi="Times New Roman" w:cs="Times New Roman"/>
        </w:rPr>
        <w:t xml:space="preserve"> </w:t>
      </w:r>
      <w:proofErr w:type="spellStart"/>
      <w:r w:rsidR="004D3095" w:rsidRPr="00503481">
        <w:rPr>
          <w:rFonts w:ascii="Times New Roman" w:hAnsi="Times New Roman" w:cs="Times New Roman"/>
        </w:rPr>
        <w:t>kondisi</w:t>
      </w:r>
      <w:proofErr w:type="spellEnd"/>
      <w:r w:rsidR="004D3095" w:rsidRPr="00503481">
        <w:rPr>
          <w:rFonts w:ascii="Times New Roman" w:hAnsi="Times New Roman" w:cs="Times New Roman"/>
        </w:rPr>
        <w:t xml:space="preserve"> </w:t>
      </w:r>
      <w:proofErr w:type="spellStart"/>
      <w:r w:rsidR="004D3095" w:rsidRPr="00503481">
        <w:rPr>
          <w:rFonts w:ascii="Times New Roman" w:hAnsi="Times New Roman" w:cs="Times New Roman"/>
        </w:rPr>
        <w:t>variasi</w:t>
      </w:r>
      <w:proofErr w:type="spellEnd"/>
      <w:r w:rsidR="004D3095" w:rsidRPr="00503481">
        <w:rPr>
          <w:rFonts w:ascii="Times New Roman" w:hAnsi="Times New Roman" w:cs="Times New Roman"/>
        </w:rPr>
        <w:t xml:space="preserve"> </w:t>
      </w: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dimana</w:t>
      </w:r>
      <w:proofErr w:type="spellEnd"/>
      <w:r>
        <w:rPr>
          <w:rFonts w:ascii="Times New Roman" w:hAnsi="Times New Roman" w:cs="Times New Roman"/>
        </w:rPr>
        <w:t xml:space="preserve"> pada </w:t>
      </w:r>
      <w:proofErr w:type="spellStart"/>
      <w:r>
        <w:rPr>
          <w:rFonts w:ascii="Times New Roman" w:hAnsi="Times New Roman" w:cs="Times New Roman"/>
        </w:rPr>
        <w:t>gambar</w:t>
      </w:r>
      <w:proofErr w:type="spellEnd"/>
      <w:r>
        <w:rPr>
          <w:rFonts w:ascii="Times New Roman" w:hAnsi="Times New Roman" w:cs="Times New Roman"/>
        </w:rPr>
        <w:t xml:space="preserve"> 12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gelombang</w:t>
      </w:r>
      <w:proofErr w:type="spellEnd"/>
      <w:r>
        <w:rPr>
          <w:rFonts w:ascii="Times New Roman" w:hAnsi="Times New Roman" w:cs="Times New Roman"/>
        </w:rPr>
        <w:t xml:space="preserve"> </w:t>
      </w:r>
      <w:proofErr w:type="spellStart"/>
      <w:r>
        <w:rPr>
          <w:rFonts w:ascii="Times New Roman" w:hAnsi="Times New Roman" w:cs="Times New Roman"/>
        </w:rPr>
        <w:t>gangguan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3 </w:t>
      </w:r>
      <w:proofErr w:type="spellStart"/>
      <w:r>
        <w:rPr>
          <w:rFonts w:ascii="Times New Roman" w:hAnsi="Times New Roman" w:cs="Times New Roman"/>
        </w:rPr>
        <w:t>fasa</w:t>
      </w:r>
      <w:proofErr w:type="spellEnd"/>
      <w:r>
        <w:rPr>
          <w:rFonts w:ascii="Times New Roman" w:hAnsi="Times New Roman" w:cs="Times New Roman"/>
        </w:rPr>
        <w:t>.</w:t>
      </w:r>
    </w:p>
    <w:p w14:paraId="76E02DA6" w14:textId="77777777" w:rsidR="00503481" w:rsidRPr="00503481" w:rsidRDefault="00503481" w:rsidP="00503481">
      <w:pPr>
        <w:spacing w:after="0"/>
        <w:ind w:firstLine="426"/>
        <w:jc w:val="both"/>
        <w:rPr>
          <w:rFonts w:ascii="Times New Roman" w:hAnsi="Times New Roman" w:cs="Times New Roman"/>
        </w:rPr>
      </w:pPr>
    </w:p>
    <w:p w14:paraId="114424D4" w14:textId="77777777" w:rsidR="004D3095" w:rsidRPr="00503481" w:rsidRDefault="004D3095" w:rsidP="00503481">
      <w:pPr>
        <w:jc w:val="center"/>
        <w:rPr>
          <w:rFonts w:ascii="Times New Roman" w:hAnsi="Times New Roman" w:cs="Times New Roman"/>
          <w:noProof/>
        </w:rPr>
      </w:pPr>
      <w:r w:rsidRPr="00503481">
        <w:rPr>
          <w:rFonts w:ascii="Times New Roman" w:hAnsi="Times New Roman" w:cs="Times New Roman"/>
          <w:noProof/>
        </w:rPr>
        <w:drawing>
          <wp:inline distT="0" distB="0" distL="0" distR="0" wp14:anchorId="255E66EE" wp14:editId="319F8184">
            <wp:extent cx="3088256" cy="147200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841"/>
                    <a:stretch/>
                  </pic:blipFill>
                  <pic:spPr bwMode="auto">
                    <a:xfrm>
                      <a:off x="0" y="0"/>
                      <a:ext cx="3107141" cy="1481003"/>
                    </a:xfrm>
                    <a:prstGeom prst="rect">
                      <a:avLst/>
                    </a:prstGeom>
                    <a:ln>
                      <a:noFill/>
                    </a:ln>
                    <a:extLst>
                      <a:ext uri="{53640926-AAD7-44D8-BBD7-CCE9431645EC}">
                        <a14:shadowObscured xmlns:a14="http://schemas.microsoft.com/office/drawing/2010/main"/>
                      </a:ext>
                    </a:extLst>
                  </pic:spPr>
                </pic:pic>
              </a:graphicData>
            </a:graphic>
          </wp:inline>
        </w:drawing>
      </w:r>
    </w:p>
    <w:p w14:paraId="7E45A5AA" w14:textId="77777777" w:rsidR="004D3095" w:rsidRPr="00503481" w:rsidRDefault="004D3095" w:rsidP="00503481">
      <w:pPr>
        <w:keepNext/>
        <w:jc w:val="center"/>
        <w:rPr>
          <w:rFonts w:ascii="Times New Roman" w:hAnsi="Times New Roman" w:cs="Times New Roman"/>
        </w:rPr>
      </w:pPr>
      <w:r w:rsidRPr="00503481">
        <w:rPr>
          <w:rFonts w:ascii="Times New Roman" w:hAnsi="Times New Roman" w:cs="Times New Roman"/>
          <w:noProof/>
        </w:rPr>
        <w:drawing>
          <wp:inline distT="0" distB="0" distL="0" distR="0" wp14:anchorId="4F38829D" wp14:editId="45F79CD3">
            <wp:extent cx="3144626" cy="1500997"/>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1958"/>
                    <a:stretch/>
                  </pic:blipFill>
                  <pic:spPr bwMode="auto">
                    <a:xfrm>
                      <a:off x="0" y="0"/>
                      <a:ext cx="3150406" cy="1503756"/>
                    </a:xfrm>
                    <a:prstGeom prst="rect">
                      <a:avLst/>
                    </a:prstGeom>
                    <a:ln>
                      <a:noFill/>
                    </a:ln>
                    <a:extLst>
                      <a:ext uri="{53640926-AAD7-44D8-BBD7-CCE9431645EC}">
                        <a14:shadowObscured xmlns:a14="http://schemas.microsoft.com/office/drawing/2010/main"/>
                      </a:ext>
                    </a:extLst>
                  </pic:spPr>
                </pic:pic>
              </a:graphicData>
            </a:graphic>
          </wp:inline>
        </w:drawing>
      </w:r>
    </w:p>
    <w:p w14:paraId="50F163FE" w14:textId="77777777" w:rsidR="004D3095" w:rsidRPr="00503481" w:rsidRDefault="004D3095" w:rsidP="004D3095">
      <w:pPr>
        <w:pStyle w:val="Caption"/>
        <w:rPr>
          <w:b w:val="0"/>
          <w:sz w:val="22"/>
          <w:szCs w:val="22"/>
        </w:rPr>
      </w:pPr>
      <w:r w:rsidRPr="00503481">
        <w:rPr>
          <w:b w:val="0"/>
          <w:sz w:val="22"/>
          <w:szCs w:val="22"/>
        </w:rPr>
        <w:t xml:space="preserve">Gambar 12. Gambar </w:t>
      </w:r>
      <w:proofErr w:type="spellStart"/>
      <w:r w:rsidRPr="00503481">
        <w:rPr>
          <w:b w:val="0"/>
          <w:sz w:val="22"/>
          <w:szCs w:val="22"/>
        </w:rPr>
        <w:t>gangguan</w:t>
      </w:r>
      <w:proofErr w:type="spellEnd"/>
      <w:r w:rsidRPr="00503481">
        <w:rPr>
          <w:b w:val="0"/>
          <w:sz w:val="22"/>
          <w:szCs w:val="22"/>
        </w:rPr>
        <w:t xml:space="preserve"> </w:t>
      </w:r>
      <w:proofErr w:type="spellStart"/>
      <w:r w:rsidRPr="00503481">
        <w:rPr>
          <w:b w:val="0"/>
          <w:sz w:val="22"/>
          <w:szCs w:val="22"/>
        </w:rPr>
        <w:t>sistem</w:t>
      </w:r>
      <w:proofErr w:type="spellEnd"/>
      <w:r w:rsidRPr="00503481">
        <w:rPr>
          <w:b w:val="0"/>
          <w:sz w:val="22"/>
          <w:szCs w:val="22"/>
        </w:rPr>
        <w:t xml:space="preserve"> 3 </w:t>
      </w:r>
      <w:proofErr w:type="spellStart"/>
      <w:r w:rsidRPr="00503481">
        <w:rPr>
          <w:b w:val="0"/>
          <w:sz w:val="22"/>
          <w:szCs w:val="22"/>
        </w:rPr>
        <w:t>fasa</w:t>
      </w:r>
      <w:proofErr w:type="spellEnd"/>
      <w:r w:rsidRPr="00503481">
        <w:rPr>
          <w:b w:val="0"/>
          <w:sz w:val="22"/>
          <w:szCs w:val="22"/>
        </w:rPr>
        <w:t xml:space="preserve"> </w:t>
      </w:r>
      <w:proofErr w:type="spellStart"/>
      <w:r w:rsidRPr="00503481">
        <w:rPr>
          <w:b w:val="0"/>
          <w:sz w:val="22"/>
          <w:szCs w:val="22"/>
        </w:rPr>
        <w:t>kondisi</w:t>
      </w:r>
      <w:proofErr w:type="spellEnd"/>
      <w:r w:rsidRPr="00503481">
        <w:rPr>
          <w:b w:val="0"/>
          <w:sz w:val="22"/>
          <w:szCs w:val="22"/>
        </w:rPr>
        <w:t xml:space="preserve"> </w:t>
      </w:r>
      <w:proofErr w:type="spellStart"/>
      <w:r w:rsidRPr="00503481">
        <w:rPr>
          <w:b w:val="0"/>
          <w:sz w:val="22"/>
          <w:szCs w:val="22"/>
        </w:rPr>
        <w:t>ke</w:t>
      </w:r>
      <w:proofErr w:type="spellEnd"/>
      <w:r w:rsidRPr="00503481">
        <w:rPr>
          <w:b w:val="0"/>
          <w:sz w:val="22"/>
          <w:szCs w:val="22"/>
        </w:rPr>
        <w:t xml:space="preserve"> 2.</w:t>
      </w:r>
    </w:p>
    <w:p w14:paraId="5795DD37" w14:textId="77777777" w:rsidR="004D3095" w:rsidRPr="00503481" w:rsidRDefault="004D3095" w:rsidP="00503481">
      <w:pPr>
        <w:pStyle w:val="Caption"/>
        <w:keepNext/>
        <w:spacing w:line="240" w:lineRule="auto"/>
        <w:rPr>
          <w:b w:val="0"/>
          <w:sz w:val="22"/>
          <w:szCs w:val="22"/>
        </w:rPr>
      </w:pPr>
      <w:r w:rsidRPr="00503481">
        <w:rPr>
          <w:b w:val="0"/>
          <w:sz w:val="22"/>
          <w:szCs w:val="22"/>
        </w:rPr>
        <w:t xml:space="preserve">Table </w:t>
      </w:r>
      <w:r w:rsidRPr="00503481">
        <w:rPr>
          <w:b w:val="0"/>
          <w:sz w:val="22"/>
          <w:szCs w:val="22"/>
        </w:rPr>
        <w:fldChar w:fldCharType="begin"/>
      </w:r>
      <w:r w:rsidRPr="00503481">
        <w:rPr>
          <w:b w:val="0"/>
          <w:sz w:val="22"/>
          <w:szCs w:val="22"/>
        </w:rPr>
        <w:instrText xml:space="preserve"> SEQ Table \* ARABIC </w:instrText>
      </w:r>
      <w:r w:rsidRPr="00503481">
        <w:rPr>
          <w:b w:val="0"/>
          <w:sz w:val="22"/>
          <w:szCs w:val="22"/>
        </w:rPr>
        <w:fldChar w:fldCharType="separate"/>
      </w:r>
      <w:r w:rsidRPr="00503481">
        <w:rPr>
          <w:b w:val="0"/>
          <w:noProof/>
          <w:sz w:val="22"/>
          <w:szCs w:val="22"/>
        </w:rPr>
        <w:t>3</w:t>
      </w:r>
      <w:r w:rsidRPr="00503481">
        <w:rPr>
          <w:b w:val="0"/>
          <w:sz w:val="22"/>
          <w:szCs w:val="22"/>
        </w:rPr>
        <w:fldChar w:fldCharType="end"/>
      </w:r>
      <w:r w:rsidRPr="00503481">
        <w:rPr>
          <w:b w:val="0"/>
          <w:sz w:val="22"/>
          <w:szCs w:val="22"/>
        </w:rPr>
        <w:t xml:space="preserve"> Hasil </w:t>
      </w:r>
      <w:proofErr w:type="spellStart"/>
      <w:r w:rsidRPr="00503481">
        <w:rPr>
          <w:b w:val="0"/>
          <w:sz w:val="22"/>
          <w:szCs w:val="22"/>
        </w:rPr>
        <w:t>Pengukuran</w:t>
      </w:r>
      <w:proofErr w:type="spellEnd"/>
      <w:r w:rsidRPr="00503481">
        <w:rPr>
          <w:b w:val="0"/>
          <w:sz w:val="22"/>
          <w:szCs w:val="22"/>
        </w:rPr>
        <w:t xml:space="preserve"> </w:t>
      </w:r>
      <w:proofErr w:type="spellStart"/>
      <w:r w:rsidRPr="00503481">
        <w:rPr>
          <w:b w:val="0"/>
          <w:sz w:val="22"/>
          <w:szCs w:val="22"/>
        </w:rPr>
        <w:t>Sistem</w:t>
      </w:r>
      <w:proofErr w:type="spellEnd"/>
    </w:p>
    <w:tbl>
      <w:tblPr>
        <w:tblStyle w:val="TableGrid"/>
        <w:tblW w:w="0" w:type="auto"/>
        <w:jc w:val="center"/>
        <w:tblLook w:val="04A0" w:firstRow="1" w:lastRow="0" w:firstColumn="1" w:lastColumn="0" w:noHBand="0" w:noVBand="1"/>
      </w:tblPr>
      <w:tblGrid>
        <w:gridCol w:w="1270"/>
        <w:gridCol w:w="1270"/>
        <w:gridCol w:w="1271"/>
        <w:gridCol w:w="1271"/>
      </w:tblGrid>
      <w:tr w:rsidR="004D3095" w:rsidRPr="00503481" w14:paraId="2E5F11B8" w14:textId="77777777" w:rsidTr="00503481">
        <w:trPr>
          <w:jc w:val="center"/>
        </w:trPr>
        <w:tc>
          <w:tcPr>
            <w:tcW w:w="1270" w:type="dxa"/>
          </w:tcPr>
          <w:p w14:paraId="2B546DEF" w14:textId="77777777" w:rsidR="004D3095" w:rsidRPr="00503481" w:rsidRDefault="004D3095" w:rsidP="001F1619">
            <w:pPr>
              <w:rPr>
                <w:sz w:val="22"/>
                <w:szCs w:val="22"/>
              </w:rPr>
            </w:pPr>
          </w:p>
        </w:tc>
        <w:tc>
          <w:tcPr>
            <w:tcW w:w="1270" w:type="dxa"/>
          </w:tcPr>
          <w:p w14:paraId="610A3354" w14:textId="77777777" w:rsidR="004D3095" w:rsidRPr="00503481" w:rsidRDefault="004D3095" w:rsidP="001F1619">
            <w:pPr>
              <w:rPr>
                <w:sz w:val="22"/>
                <w:szCs w:val="22"/>
              </w:rPr>
            </w:pPr>
            <w:r w:rsidRPr="00503481">
              <w:rPr>
                <w:sz w:val="22"/>
                <w:szCs w:val="22"/>
              </w:rPr>
              <w:t>R</w:t>
            </w:r>
          </w:p>
        </w:tc>
        <w:tc>
          <w:tcPr>
            <w:tcW w:w="1271" w:type="dxa"/>
          </w:tcPr>
          <w:p w14:paraId="5F5FFE9F" w14:textId="77777777" w:rsidR="004D3095" w:rsidRPr="00503481" w:rsidRDefault="004D3095" w:rsidP="001F1619">
            <w:pPr>
              <w:rPr>
                <w:sz w:val="22"/>
                <w:szCs w:val="22"/>
              </w:rPr>
            </w:pPr>
            <w:r w:rsidRPr="00503481">
              <w:rPr>
                <w:sz w:val="22"/>
                <w:szCs w:val="22"/>
              </w:rPr>
              <w:t>S</w:t>
            </w:r>
          </w:p>
        </w:tc>
        <w:tc>
          <w:tcPr>
            <w:tcW w:w="1271" w:type="dxa"/>
          </w:tcPr>
          <w:p w14:paraId="00B80331" w14:textId="77777777" w:rsidR="004D3095" w:rsidRPr="00503481" w:rsidRDefault="004D3095" w:rsidP="001F1619">
            <w:pPr>
              <w:rPr>
                <w:sz w:val="22"/>
                <w:szCs w:val="22"/>
              </w:rPr>
            </w:pPr>
            <w:r w:rsidRPr="00503481">
              <w:rPr>
                <w:sz w:val="22"/>
                <w:szCs w:val="22"/>
              </w:rPr>
              <w:t>T</w:t>
            </w:r>
          </w:p>
        </w:tc>
      </w:tr>
      <w:tr w:rsidR="004D3095" w:rsidRPr="00503481" w14:paraId="35D89979" w14:textId="77777777" w:rsidTr="00503481">
        <w:trPr>
          <w:jc w:val="center"/>
        </w:trPr>
        <w:tc>
          <w:tcPr>
            <w:tcW w:w="1270" w:type="dxa"/>
          </w:tcPr>
          <w:p w14:paraId="10378C0D" w14:textId="77777777" w:rsidR="004D3095" w:rsidRPr="00503481" w:rsidRDefault="004D3095" w:rsidP="001F1619">
            <w:pPr>
              <w:rPr>
                <w:sz w:val="22"/>
                <w:szCs w:val="22"/>
              </w:rPr>
            </w:pPr>
            <w:r w:rsidRPr="00503481">
              <w:rPr>
                <w:sz w:val="22"/>
                <w:szCs w:val="22"/>
              </w:rPr>
              <w:t>V(V)</w:t>
            </w:r>
          </w:p>
        </w:tc>
        <w:tc>
          <w:tcPr>
            <w:tcW w:w="1270" w:type="dxa"/>
          </w:tcPr>
          <w:p w14:paraId="3E048349" w14:textId="77777777" w:rsidR="004D3095" w:rsidRPr="00503481" w:rsidRDefault="004D3095" w:rsidP="001F1619">
            <w:pPr>
              <w:rPr>
                <w:sz w:val="22"/>
                <w:szCs w:val="22"/>
              </w:rPr>
            </w:pPr>
            <w:r w:rsidRPr="00503481">
              <w:rPr>
                <w:sz w:val="22"/>
                <w:szCs w:val="22"/>
              </w:rPr>
              <w:t>218.16</w:t>
            </w:r>
          </w:p>
        </w:tc>
        <w:tc>
          <w:tcPr>
            <w:tcW w:w="1271" w:type="dxa"/>
          </w:tcPr>
          <w:p w14:paraId="4E2D5E53" w14:textId="77777777" w:rsidR="004D3095" w:rsidRPr="00503481" w:rsidRDefault="004D3095" w:rsidP="001F1619">
            <w:pPr>
              <w:rPr>
                <w:sz w:val="22"/>
                <w:szCs w:val="22"/>
              </w:rPr>
            </w:pPr>
            <w:r w:rsidRPr="00503481">
              <w:rPr>
                <w:sz w:val="22"/>
                <w:szCs w:val="22"/>
              </w:rPr>
              <w:t>179.54</w:t>
            </w:r>
          </w:p>
        </w:tc>
        <w:tc>
          <w:tcPr>
            <w:tcW w:w="1271" w:type="dxa"/>
          </w:tcPr>
          <w:p w14:paraId="3D886D5F" w14:textId="77777777" w:rsidR="004D3095" w:rsidRPr="00503481" w:rsidRDefault="004D3095" w:rsidP="001F1619">
            <w:pPr>
              <w:rPr>
                <w:sz w:val="22"/>
                <w:szCs w:val="22"/>
              </w:rPr>
            </w:pPr>
            <w:r w:rsidRPr="00503481">
              <w:rPr>
                <w:sz w:val="22"/>
                <w:szCs w:val="22"/>
              </w:rPr>
              <w:t>221.21</w:t>
            </w:r>
          </w:p>
        </w:tc>
      </w:tr>
      <w:tr w:rsidR="004D3095" w:rsidRPr="00503481" w14:paraId="4C4412A5" w14:textId="77777777" w:rsidTr="00503481">
        <w:trPr>
          <w:jc w:val="center"/>
        </w:trPr>
        <w:tc>
          <w:tcPr>
            <w:tcW w:w="1270" w:type="dxa"/>
          </w:tcPr>
          <w:p w14:paraId="51848721" w14:textId="77777777" w:rsidR="004D3095" w:rsidRPr="00503481" w:rsidRDefault="004D3095" w:rsidP="001F1619">
            <w:pPr>
              <w:rPr>
                <w:sz w:val="22"/>
                <w:szCs w:val="22"/>
              </w:rPr>
            </w:pPr>
            <w:r w:rsidRPr="00503481">
              <w:rPr>
                <w:sz w:val="22"/>
                <w:szCs w:val="22"/>
              </w:rPr>
              <w:t>I(A)</w:t>
            </w:r>
          </w:p>
        </w:tc>
        <w:tc>
          <w:tcPr>
            <w:tcW w:w="1270" w:type="dxa"/>
          </w:tcPr>
          <w:p w14:paraId="6440E476" w14:textId="77777777" w:rsidR="004D3095" w:rsidRPr="00503481" w:rsidRDefault="004D3095" w:rsidP="001F1619">
            <w:pPr>
              <w:rPr>
                <w:sz w:val="22"/>
                <w:szCs w:val="22"/>
              </w:rPr>
            </w:pPr>
            <w:r w:rsidRPr="00503481">
              <w:rPr>
                <w:sz w:val="22"/>
                <w:szCs w:val="22"/>
              </w:rPr>
              <w:t>8.39</w:t>
            </w:r>
          </w:p>
        </w:tc>
        <w:tc>
          <w:tcPr>
            <w:tcW w:w="1271" w:type="dxa"/>
          </w:tcPr>
          <w:p w14:paraId="28897D27" w14:textId="77777777" w:rsidR="004D3095" w:rsidRPr="00503481" w:rsidRDefault="004D3095" w:rsidP="001F1619">
            <w:pPr>
              <w:rPr>
                <w:sz w:val="22"/>
                <w:szCs w:val="22"/>
              </w:rPr>
            </w:pPr>
            <w:r w:rsidRPr="00503481">
              <w:rPr>
                <w:sz w:val="22"/>
                <w:szCs w:val="22"/>
              </w:rPr>
              <w:t>6.19</w:t>
            </w:r>
          </w:p>
        </w:tc>
        <w:tc>
          <w:tcPr>
            <w:tcW w:w="1271" w:type="dxa"/>
          </w:tcPr>
          <w:p w14:paraId="3D93056E" w14:textId="77777777" w:rsidR="004D3095" w:rsidRPr="00503481" w:rsidRDefault="004D3095" w:rsidP="001F1619">
            <w:pPr>
              <w:rPr>
                <w:sz w:val="22"/>
                <w:szCs w:val="22"/>
              </w:rPr>
            </w:pPr>
            <w:r w:rsidRPr="00503481">
              <w:rPr>
                <w:sz w:val="22"/>
                <w:szCs w:val="22"/>
              </w:rPr>
              <w:t>3.68</w:t>
            </w:r>
          </w:p>
        </w:tc>
      </w:tr>
    </w:tbl>
    <w:p w14:paraId="6A8C1AEE" w14:textId="77777777" w:rsidR="00503481" w:rsidRPr="004957D6" w:rsidRDefault="00273AEC" w:rsidP="004957D6">
      <w:pPr>
        <w:keepNext/>
        <w:jc w:val="both"/>
        <w:rPr>
          <w:rFonts w:ascii="Times New Roman" w:hAnsi="Times New Roman" w:cs="Times New Roman"/>
        </w:rPr>
      </w:pPr>
      <w:r>
        <w:rPr>
          <w:rFonts w:ascii="Times New Roman" w:hAnsi="Times New Roman" w:cs="Times New Roman"/>
        </w:rPr>
        <w:tab/>
        <w:t xml:space="preserve">Pada Gambar 12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dilihat</w:t>
      </w:r>
      <w:proofErr w:type="spellEnd"/>
      <w:r>
        <w:rPr>
          <w:rFonts w:ascii="Times New Roman" w:hAnsi="Times New Roman" w:cs="Times New Roman"/>
        </w:rPr>
        <w:t xml:space="preserve"> pada </w:t>
      </w:r>
      <w:proofErr w:type="spellStart"/>
      <w:r>
        <w:rPr>
          <w:rFonts w:ascii="Times New Roman" w:hAnsi="Times New Roman" w:cs="Times New Roman"/>
        </w:rPr>
        <w:t>gelombang</w:t>
      </w:r>
      <w:proofErr w:type="spellEnd"/>
      <w:r>
        <w:rPr>
          <w:rFonts w:ascii="Times New Roman" w:hAnsi="Times New Roman" w:cs="Times New Roman"/>
        </w:rPr>
        <w:t xml:space="preserve"> </w:t>
      </w:r>
      <w:proofErr w:type="spellStart"/>
      <w:r>
        <w:rPr>
          <w:rFonts w:ascii="Times New Roman" w:hAnsi="Times New Roman" w:cs="Times New Roman"/>
        </w:rPr>
        <w:t>fasa</w:t>
      </w:r>
      <w:proofErr w:type="spellEnd"/>
      <w:r>
        <w:rPr>
          <w:rFonts w:ascii="Times New Roman" w:hAnsi="Times New Roman" w:cs="Times New Roman"/>
        </w:rPr>
        <w:t xml:space="preserve"> S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penurunan</w:t>
      </w:r>
      <w:proofErr w:type="spellEnd"/>
      <w:r>
        <w:rPr>
          <w:rFonts w:ascii="Times New Roman" w:hAnsi="Times New Roman" w:cs="Times New Roman"/>
        </w:rPr>
        <w:t xml:space="preserve"> </w:t>
      </w:r>
      <w:r w:rsidR="004957D6">
        <w:rPr>
          <w:rFonts w:ascii="Times New Roman" w:hAnsi="Times New Roman" w:cs="Times New Roman"/>
        </w:rPr>
        <w:t xml:space="preserve">amplitude </w:t>
      </w:r>
      <w:proofErr w:type="spellStart"/>
      <w:r w:rsidR="004957D6">
        <w:rPr>
          <w:rFonts w:ascii="Times New Roman" w:hAnsi="Times New Roman" w:cs="Times New Roman"/>
        </w:rPr>
        <w:t>akan</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tetapi</w:t>
      </w:r>
      <w:proofErr w:type="spellEnd"/>
      <w:r w:rsidR="004957D6">
        <w:rPr>
          <w:rFonts w:ascii="Times New Roman" w:hAnsi="Times New Roman" w:cs="Times New Roman"/>
        </w:rPr>
        <w:t xml:space="preserve"> pada </w:t>
      </w:r>
      <w:proofErr w:type="spellStart"/>
      <w:r w:rsidR="004957D6">
        <w:rPr>
          <w:rFonts w:ascii="Times New Roman" w:hAnsi="Times New Roman" w:cs="Times New Roman"/>
        </w:rPr>
        <w:t>fasa</w:t>
      </w:r>
      <w:proofErr w:type="spellEnd"/>
      <w:r w:rsidR="004957D6">
        <w:rPr>
          <w:rFonts w:ascii="Times New Roman" w:hAnsi="Times New Roman" w:cs="Times New Roman"/>
        </w:rPr>
        <w:t xml:space="preserve"> R </w:t>
      </w:r>
      <w:proofErr w:type="spellStart"/>
      <w:r w:rsidR="004957D6">
        <w:rPr>
          <w:rFonts w:ascii="Times New Roman" w:hAnsi="Times New Roman" w:cs="Times New Roman"/>
        </w:rPr>
        <w:t>terdapat</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adanya</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gangguan</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arus</w:t>
      </w:r>
      <w:proofErr w:type="spellEnd"/>
      <w:r w:rsidR="004957D6">
        <w:rPr>
          <w:rFonts w:ascii="Times New Roman" w:hAnsi="Times New Roman" w:cs="Times New Roman"/>
        </w:rPr>
        <w:t xml:space="preserve"> yang </w:t>
      </w:r>
      <w:proofErr w:type="spellStart"/>
      <w:r w:rsidR="004957D6">
        <w:rPr>
          <w:rFonts w:ascii="Times New Roman" w:hAnsi="Times New Roman" w:cs="Times New Roman"/>
        </w:rPr>
        <w:t>melebihi</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nilai</w:t>
      </w:r>
      <w:proofErr w:type="spellEnd"/>
      <w:r w:rsidR="004957D6">
        <w:rPr>
          <w:rFonts w:ascii="Times New Roman" w:hAnsi="Times New Roman" w:cs="Times New Roman"/>
        </w:rPr>
        <w:t xml:space="preserve"> nominal </w:t>
      </w:r>
      <w:proofErr w:type="spellStart"/>
      <w:r w:rsidR="004957D6">
        <w:rPr>
          <w:rFonts w:ascii="Times New Roman" w:hAnsi="Times New Roman" w:cs="Times New Roman"/>
        </w:rPr>
        <w:t>sehingga</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terjadi</w:t>
      </w:r>
      <w:proofErr w:type="spellEnd"/>
      <w:r w:rsidR="004957D6">
        <w:rPr>
          <w:rFonts w:ascii="Times New Roman" w:hAnsi="Times New Roman" w:cs="Times New Roman"/>
        </w:rPr>
        <w:t xml:space="preserve"> Overcurrent pada </w:t>
      </w:r>
      <w:proofErr w:type="spellStart"/>
      <w:r w:rsidR="004957D6">
        <w:rPr>
          <w:rFonts w:ascii="Times New Roman" w:hAnsi="Times New Roman" w:cs="Times New Roman"/>
        </w:rPr>
        <w:t>Fasa</w:t>
      </w:r>
      <w:proofErr w:type="spellEnd"/>
      <w:r w:rsidR="004957D6">
        <w:rPr>
          <w:rFonts w:ascii="Times New Roman" w:hAnsi="Times New Roman" w:cs="Times New Roman"/>
        </w:rPr>
        <w:t xml:space="preserve"> R. Hal </w:t>
      </w:r>
      <w:proofErr w:type="spellStart"/>
      <w:r w:rsidR="004957D6">
        <w:rPr>
          <w:rFonts w:ascii="Times New Roman" w:hAnsi="Times New Roman" w:cs="Times New Roman"/>
        </w:rPr>
        <w:t>ini</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dapat</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dilihat</w:t>
      </w:r>
      <w:proofErr w:type="spellEnd"/>
      <w:r w:rsidR="004957D6">
        <w:rPr>
          <w:rFonts w:ascii="Times New Roman" w:hAnsi="Times New Roman" w:cs="Times New Roman"/>
        </w:rPr>
        <w:t xml:space="preserve"> pada </w:t>
      </w:r>
      <w:proofErr w:type="spellStart"/>
      <w:r w:rsidR="004957D6">
        <w:rPr>
          <w:rFonts w:ascii="Times New Roman" w:hAnsi="Times New Roman" w:cs="Times New Roman"/>
        </w:rPr>
        <w:t>tabel</w:t>
      </w:r>
      <w:proofErr w:type="spellEnd"/>
      <w:r w:rsidR="004957D6">
        <w:rPr>
          <w:rFonts w:ascii="Times New Roman" w:hAnsi="Times New Roman" w:cs="Times New Roman"/>
        </w:rPr>
        <w:t xml:space="preserve"> 3 </w:t>
      </w:r>
      <w:proofErr w:type="spellStart"/>
      <w:r w:rsidR="004957D6">
        <w:rPr>
          <w:rFonts w:ascii="Times New Roman" w:hAnsi="Times New Roman" w:cs="Times New Roman"/>
        </w:rPr>
        <w:t>dimana</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hasil</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pengukuran</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tegangan</w:t>
      </w:r>
      <w:proofErr w:type="spellEnd"/>
      <w:r w:rsidR="004957D6">
        <w:rPr>
          <w:rFonts w:ascii="Times New Roman" w:hAnsi="Times New Roman" w:cs="Times New Roman"/>
        </w:rPr>
        <w:t xml:space="preserve"> pada </w:t>
      </w:r>
      <w:proofErr w:type="spellStart"/>
      <w:r w:rsidR="004957D6">
        <w:rPr>
          <w:rFonts w:ascii="Times New Roman" w:hAnsi="Times New Roman" w:cs="Times New Roman"/>
        </w:rPr>
        <w:t>fasa</w:t>
      </w:r>
      <w:proofErr w:type="spellEnd"/>
      <w:r w:rsidR="004957D6">
        <w:rPr>
          <w:rFonts w:ascii="Times New Roman" w:hAnsi="Times New Roman" w:cs="Times New Roman"/>
        </w:rPr>
        <w:t xml:space="preserve"> S </w:t>
      </w:r>
      <w:proofErr w:type="spellStart"/>
      <w:r w:rsidR="004957D6">
        <w:rPr>
          <w:rFonts w:ascii="Times New Roman" w:hAnsi="Times New Roman" w:cs="Times New Roman"/>
        </w:rPr>
        <w:t>sebesar</w:t>
      </w:r>
      <w:proofErr w:type="spellEnd"/>
      <w:r w:rsidR="004957D6">
        <w:rPr>
          <w:rFonts w:ascii="Times New Roman" w:hAnsi="Times New Roman" w:cs="Times New Roman"/>
        </w:rPr>
        <w:t xml:space="preserve"> 179.54 </w:t>
      </w:r>
      <w:proofErr w:type="spellStart"/>
      <w:r w:rsidR="004957D6">
        <w:rPr>
          <w:rFonts w:ascii="Times New Roman" w:hAnsi="Times New Roman" w:cs="Times New Roman"/>
        </w:rPr>
        <w:t>V</w:t>
      </w:r>
      <w:r w:rsidR="004957D6">
        <w:rPr>
          <w:rFonts w:ascii="Times New Roman" w:hAnsi="Times New Roman" w:cs="Times New Roman"/>
          <w:vertAlign w:val="subscript"/>
        </w:rPr>
        <w:t>rms</w:t>
      </w:r>
      <w:proofErr w:type="spellEnd"/>
      <w:r w:rsidR="004957D6">
        <w:rPr>
          <w:rFonts w:ascii="Times New Roman" w:hAnsi="Times New Roman" w:cs="Times New Roman"/>
        </w:rPr>
        <w:t xml:space="preserve"> yang </w:t>
      </w:r>
      <w:proofErr w:type="spellStart"/>
      <w:r w:rsidR="004957D6">
        <w:rPr>
          <w:rFonts w:ascii="Times New Roman" w:hAnsi="Times New Roman" w:cs="Times New Roman"/>
        </w:rPr>
        <w:t>menandakan</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adanya</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gangguan</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undervoltages</w:t>
      </w:r>
      <w:proofErr w:type="spellEnd"/>
      <w:r w:rsidR="004957D6">
        <w:rPr>
          <w:rFonts w:ascii="Times New Roman" w:hAnsi="Times New Roman" w:cs="Times New Roman"/>
        </w:rPr>
        <w:t xml:space="preserve"> pada </w:t>
      </w:r>
      <w:proofErr w:type="spellStart"/>
      <w:r w:rsidR="004957D6">
        <w:rPr>
          <w:rFonts w:ascii="Times New Roman" w:hAnsi="Times New Roman" w:cs="Times New Roman"/>
        </w:rPr>
        <w:t>hasil</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lastRenderedPageBreak/>
        <w:t>pengukuran</w:t>
      </w:r>
      <w:proofErr w:type="spellEnd"/>
      <w:r w:rsidR="004957D6">
        <w:rPr>
          <w:rFonts w:ascii="Times New Roman" w:hAnsi="Times New Roman" w:cs="Times New Roman"/>
        </w:rPr>
        <w:t xml:space="preserve"> lain yang </w:t>
      </w:r>
      <w:proofErr w:type="spellStart"/>
      <w:r w:rsidR="004957D6">
        <w:rPr>
          <w:rFonts w:ascii="Times New Roman" w:hAnsi="Times New Roman" w:cs="Times New Roman"/>
        </w:rPr>
        <w:t>ditunjukan</w:t>
      </w:r>
      <w:proofErr w:type="spellEnd"/>
      <w:r w:rsidR="004957D6">
        <w:rPr>
          <w:rFonts w:ascii="Times New Roman" w:hAnsi="Times New Roman" w:cs="Times New Roman"/>
        </w:rPr>
        <w:t xml:space="preserve"> pada </w:t>
      </w:r>
      <w:proofErr w:type="spellStart"/>
      <w:r w:rsidR="004957D6">
        <w:rPr>
          <w:rFonts w:ascii="Times New Roman" w:hAnsi="Times New Roman" w:cs="Times New Roman"/>
        </w:rPr>
        <w:t>tabek</w:t>
      </w:r>
      <w:proofErr w:type="spellEnd"/>
      <w:r w:rsidR="004957D6">
        <w:rPr>
          <w:rFonts w:ascii="Times New Roman" w:hAnsi="Times New Roman" w:cs="Times New Roman"/>
        </w:rPr>
        <w:t xml:space="preserve"> 3  </w:t>
      </w:r>
      <w:proofErr w:type="spellStart"/>
      <w:r w:rsidR="004957D6">
        <w:rPr>
          <w:rFonts w:ascii="Times New Roman" w:hAnsi="Times New Roman" w:cs="Times New Roman"/>
        </w:rPr>
        <w:t>pengukuran</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nilai</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arus</w:t>
      </w:r>
      <w:proofErr w:type="spellEnd"/>
      <w:r w:rsidR="004957D6">
        <w:rPr>
          <w:rFonts w:ascii="Times New Roman" w:hAnsi="Times New Roman" w:cs="Times New Roman"/>
        </w:rPr>
        <w:t xml:space="preserve"> RMS di </w:t>
      </w:r>
      <w:proofErr w:type="spellStart"/>
      <w:r w:rsidR="004957D6">
        <w:rPr>
          <w:rFonts w:ascii="Times New Roman" w:hAnsi="Times New Roman" w:cs="Times New Roman"/>
        </w:rPr>
        <w:t>fasa</w:t>
      </w:r>
      <w:proofErr w:type="spellEnd"/>
      <w:r w:rsidR="004957D6">
        <w:rPr>
          <w:rFonts w:ascii="Times New Roman" w:hAnsi="Times New Roman" w:cs="Times New Roman"/>
        </w:rPr>
        <w:t xml:space="preserve"> R </w:t>
      </w:r>
      <w:proofErr w:type="spellStart"/>
      <w:r w:rsidR="004957D6">
        <w:rPr>
          <w:rFonts w:ascii="Times New Roman" w:hAnsi="Times New Roman" w:cs="Times New Roman"/>
        </w:rPr>
        <w:t>yaitu</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sebesar</w:t>
      </w:r>
      <w:proofErr w:type="spellEnd"/>
      <w:r w:rsidR="004957D6">
        <w:rPr>
          <w:rFonts w:ascii="Times New Roman" w:hAnsi="Times New Roman" w:cs="Times New Roman"/>
        </w:rPr>
        <w:t xml:space="preserve"> 8,39 A </w:t>
      </w:r>
      <w:proofErr w:type="spellStart"/>
      <w:r w:rsidR="004957D6">
        <w:rPr>
          <w:rFonts w:ascii="Times New Roman" w:hAnsi="Times New Roman" w:cs="Times New Roman"/>
        </w:rPr>
        <w:t>menandakan</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adanya</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gangguan</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arus</w:t>
      </w:r>
      <w:proofErr w:type="spellEnd"/>
      <w:r w:rsidR="004957D6">
        <w:rPr>
          <w:rFonts w:ascii="Times New Roman" w:hAnsi="Times New Roman" w:cs="Times New Roman"/>
        </w:rPr>
        <w:t xml:space="preserve"> </w:t>
      </w:r>
      <w:proofErr w:type="spellStart"/>
      <w:r w:rsidR="004957D6">
        <w:rPr>
          <w:rFonts w:ascii="Times New Roman" w:hAnsi="Times New Roman" w:cs="Times New Roman"/>
        </w:rPr>
        <w:t>berlebih</w:t>
      </w:r>
      <w:proofErr w:type="spellEnd"/>
      <w:r w:rsidR="004957D6">
        <w:rPr>
          <w:rFonts w:ascii="Times New Roman" w:hAnsi="Times New Roman" w:cs="Times New Roman"/>
        </w:rPr>
        <w:t xml:space="preserve"> pada </w:t>
      </w:r>
      <w:proofErr w:type="spellStart"/>
      <w:r w:rsidR="004957D6">
        <w:rPr>
          <w:rFonts w:ascii="Times New Roman" w:hAnsi="Times New Roman" w:cs="Times New Roman"/>
        </w:rPr>
        <w:t>fasa</w:t>
      </w:r>
      <w:proofErr w:type="spellEnd"/>
      <w:r w:rsidR="004957D6">
        <w:rPr>
          <w:rFonts w:ascii="Times New Roman" w:hAnsi="Times New Roman" w:cs="Times New Roman"/>
        </w:rPr>
        <w:t xml:space="preserve"> R</w:t>
      </w:r>
    </w:p>
    <w:p w14:paraId="1BF2183F" w14:textId="77777777" w:rsidR="004D3095" w:rsidRPr="00503481" w:rsidRDefault="004D3095" w:rsidP="00503481">
      <w:pPr>
        <w:keepNext/>
        <w:jc w:val="center"/>
        <w:rPr>
          <w:rFonts w:ascii="Times New Roman" w:hAnsi="Times New Roman" w:cs="Times New Roman"/>
        </w:rPr>
      </w:pPr>
      <w:r w:rsidRPr="00503481">
        <w:rPr>
          <w:rFonts w:ascii="Times New Roman" w:hAnsi="Times New Roman" w:cs="Times New Roman"/>
          <w:noProof/>
        </w:rPr>
        <w:drawing>
          <wp:inline distT="0" distB="0" distL="0" distR="0" wp14:anchorId="474811AF" wp14:editId="32DB47E8">
            <wp:extent cx="2952750" cy="1790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t="6818" r="4321" b="7727"/>
                    <a:stretch/>
                  </pic:blipFill>
                  <pic:spPr bwMode="auto">
                    <a:xfrm>
                      <a:off x="0" y="0"/>
                      <a:ext cx="2956396" cy="1792911"/>
                    </a:xfrm>
                    <a:prstGeom prst="rect">
                      <a:avLst/>
                    </a:prstGeom>
                    <a:ln>
                      <a:noFill/>
                    </a:ln>
                    <a:extLst>
                      <a:ext uri="{53640926-AAD7-44D8-BBD7-CCE9431645EC}">
                        <a14:shadowObscured xmlns:a14="http://schemas.microsoft.com/office/drawing/2010/main"/>
                      </a:ext>
                    </a:extLst>
                  </pic:spPr>
                </pic:pic>
              </a:graphicData>
            </a:graphic>
          </wp:inline>
        </w:drawing>
      </w:r>
    </w:p>
    <w:p w14:paraId="3198DF10" w14:textId="77777777" w:rsidR="004D3095" w:rsidRPr="00503481" w:rsidRDefault="004D3095" w:rsidP="004D3095">
      <w:pPr>
        <w:pStyle w:val="Caption"/>
        <w:rPr>
          <w:b w:val="0"/>
          <w:sz w:val="22"/>
          <w:szCs w:val="22"/>
        </w:rPr>
      </w:pPr>
      <w:r w:rsidRPr="00503481">
        <w:rPr>
          <w:b w:val="0"/>
          <w:sz w:val="22"/>
          <w:szCs w:val="22"/>
        </w:rPr>
        <w:t xml:space="preserve">Gambar </w:t>
      </w:r>
      <w:r w:rsidRPr="00503481">
        <w:rPr>
          <w:b w:val="0"/>
          <w:sz w:val="22"/>
          <w:szCs w:val="22"/>
        </w:rPr>
        <w:fldChar w:fldCharType="begin"/>
      </w:r>
      <w:r w:rsidRPr="00503481">
        <w:rPr>
          <w:b w:val="0"/>
          <w:sz w:val="22"/>
          <w:szCs w:val="22"/>
        </w:rPr>
        <w:instrText xml:space="preserve"> SEQ Figure \* ARABIC </w:instrText>
      </w:r>
      <w:r w:rsidRPr="00503481">
        <w:rPr>
          <w:b w:val="0"/>
          <w:sz w:val="22"/>
          <w:szCs w:val="22"/>
        </w:rPr>
        <w:fldChar w:fldCharType="separate"/>
      </w:r>
      <w:r w:rsidRPr="00503481">
        <w:rPr>
          <w:b w:val="0"/>
          <w:noProof/>
          <w:sz w:val="22"/>
          <w:szCs w:val="22"/>
        </w:rPr>
        <w:t>2</w:t>
      </w:r>
      <w:r w:rsidRPr="00503481">
        <w:rPr>
          <w:b w:val="0"/>
          <w:sz w:val="22"/>
          <w:szCs w:val="22"/>
        </w:rPr>
        <w:fldChar w:fldCharType="end"/>
      </w:r>
      <w:r w:rsidRPr="00503481">
        <w:rPr>
          <w:b w:val="0"/>
          <w:sz w:val="22"/>
          <w:szCs w:val="22"/>
        </w:rPr>
        <w:t xml:space="preserve">3. Hasil </w:t>
      </w:r>
      <w:proofErr w:type="spellStart"/>
      <w:r w:rsidRPr="00503481">
        <w:rPr>
          <w:b w:val="0"/>
          <w:sz w:val="22"/>
          <w:szCs w:val="22"/>
        </w:rPr>
        <w:t>Identifikasi</w:t>
      </w:r>
      <w:proofErr w:type="spellEnd"/>
      <w:r w:rsidRPr="00503481">
        <w:rPr>
          <w:b w:val="0"/>
          <w:sz w:val="22"/>
          <w:szCs w:val="22"/>
        </w:rPr>
        <w:t xml:space="preserve"> </w:t>
      </w:r>
      <w:proofErr w:type="spellStart"/>
      <w:r w:rsidRPr="00503481">
        <w:rPr>
          <w:b w:val="0"/>
          <w:sz w:val="22"/>
          <w:szCs w:val="22"/>
        </w:rPr>
        <w:t>Gangguan</w:t>
      </w:r>
      <w:proofErr w:type="spellEnd"/>
      <w:r w:rsidRPr="00503481">
        <w:rPr>
          <w:b w:val="0"/>
          <w:sz w:val="22"/>
          <w:szCs w:val="22"/>
        </w:rPr>
        <w:t xml:space="preserve"> </w:t>
      </w:r>
      <w:proofErr w:type="spellStart"/>
      <w:r w:rsidRPr="00503481">
        <w:rPr>
          <w:b w:val="0"/>
          <w:sz w:val="22"/>
          <w:szCs w:val="22"/>
        </w:rPr>
        <w:t>Kondisi</w:t>
      </w:r>
      <w:proofErr w:type="spellEnd"/>
      <w:r w:rsidRPr="00503481">
        <w:rPr>
          <w:b w:val="0"/>
          <w:sz w:val="22"/>
          <w:szCs w:val="22"/>
        </w:rPr>
        <w:t xml:space="preserve"> 2.</w:t>
      </w:r>
    </w:p>
    <w:p w14:paraId="50B228CD" w14:textId="77777777" w:rsidR="007A08F7" w:rsidRDefault="004D3095" w:rsidP="00503481">
      <w:pPr>
        <w:spacing w:after="0"/>
        <w:ind w:firstLine="426"/>
        <w:jc w:val="both"/>
        <w:rPr>
          <w:rFonts w:ascii="Times New Roman" w:hAnsi="Times New Roman" w:cs="Times New Roman"/>
        </w:rPr>
      </w:pPr>
      <w:r w:rsidRPr="00503481">
        <w:rPr>
          <w:rFonts w:ascii="Times New Roman" w:hAnsi="Times New Roman" w:cs="Times New Roman"/>
        </w:rPr>
        <w:t xml:space="preserve">Pada Gambar 17 </w:t>
      </w:r>
      <w:proofErr w:type="spellStart"/>
      <w:r w:rsidRPr="00503481">
        <w:rPr>
          <w:rFonts w:ascii="Times New Roman" w:hAnsi="Times New Roman" w:cs="Times New Roman"/>
        </w:rPr>
        <w:t>hasil</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identifikasi</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menunjukkan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angka</w:t>
      </w:r>
      <w:proofErr w:type="spellEnd"/>
      <w:r w:rsidRPr="00503481">
        <w:rPr>
          <w:rFonts w:ascii="Times New Roman" w:hAnsi="Times New Roman" w:cs="Times New Roman"/>
        </w:rPr>
        <w:t xml:space="preserve"> “70.78” yang </w:t>
      </w:r>
      <w:proofErr w:type="spellStart"/>
      <w:r w:rsidRPr="00503481">
        <w:rPr>
          <w:rFonts w:ascii="Times New Roman" w:hAnsi="Times New Roman" w:cs="Times New Roman"/>
        </w:rPr>
        <w:t>dimana</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setelah</w:t>
      </w:r>
      <w:proofErr w:type="spellEnd"/>
      <w:r w:rsidRPr="00503481">
        <w:rPr>
          <w:rFonts w:ascii="Times New Roman" w:hAnsi="Times New Roman" w:cs="Times New Roman"/>
        </w:rPr>
        <w:t xml:space="preserve"> di </w:t>
      </w:r>
      <w:proofErr w:type="spellStart"/>
      <w:r w:rsidRPr="00503481">
        <w:rPr>
          <w:rFonts w:ascii="Times New Roman" w:hAnsi="Times New Roman" w:cs="Times New Roman"/>
        </w:rPr>
        <w:t>bulatkan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hasil</w:t>
      </w:r>
      <w:proofErr w:type="spellEnd"/>
      <w:r w:rsidRPr="00503481">
        <w:rPr>
          <w:rFonts w:ascii="Times New Roman" w:hAnsi="Times New Roman" w:cs="Times New Roman"/>
        </w:rPr>
        <w:t xml:space="preserve"> output </w:t>
      </w:r>
      <w:proofErr w:type="spellStart"/>
      <w:r w:rsidRPr="00503481">
        <w:rPr>
          <w:rFonts w:ascii="Times New Roman" w:hAnsi="Times New Roman" w:cs="Times New Roman"/>
        </w:rPr>
        <w:t>menjadi</w:t>
      </w:r>
      <w:proofErr w:type="spellEnd"/>
      <w:r w:rsidRPr="00503481">
        <w:rPr>
          <w:rFonts w:ascii="Times New Roman" w:hAnsi="Times New Roman" w:cs="Times New Roman"/>
        </w:rPr>
        <w:t xml:space="preserve"> “71”, Hal </w:t>
      </w:r>
      <w:proofErr w:type="spellStart"/>
      <w:r w:rsidRPr="00503481">
        <w:rPr>
          <w:rFonts w:ascii="Times New Roman" w:hAnsi="Times New Roman" w:cs="Times New Roman"/>
        </w:rPr>
        <w:t>ini</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menunjukkan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kode</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pengidentifikasian</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dimana</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sistem</w:t>
      </w:r>
      <w:proofErr w:type="spellEnd"/>
      <w:r w:rsidRPr="00503481">
        <w:rPr>
          <w:rFonts w:ascii="Times New Roman" w:hAnsi="Times New Roman" w:cs="Times New Roman"/>
        </w:rPr>
        <w:t xml:space="preserve"> </w:t>
      </w:r>
      <w:proofErr w:type="spellStart"/>
      <w:r w:rsidRPr="00503481">
        <w:rPr>
          <w:rFonts w:ascii="Times New Roman" w:hAnsi="Times New Roman" w:cs="Times New Roman"/>
        </w:rPr>
        <w:t>mengalami</w:t>
      </w:r>
      <w:proofErr w:type="spellEnd"/>
      <w:r w:rsidRPr="00503481">
        <w:rPr>
          <w:rFonts w:ascii="Times New Roman" w:hAnsi="Times New Roman" w:cs="Times New Roman"/>
        </w:rPr>
        <w:t xml:space="preserve"> Undervoltage pada </w:t>
      </w:r>
      <w:proofErr w:type="spellStart"/>
      <w:r w:rsidRPr="00503481">
        <w:rPr>
          <w:rFonts w:ascii="Times New Roman" w:hAnsi="Times New Roman" w:cs="Times New Roman"/>
        </w:rPr>
        <w:t>fasa</w:t>
      </w:r>
      <w:proofErr w:type="spellEnd"/>
      <w:r w:rsidRPr="00503481">
        <w:rPr>
          <w:rFonts w:ascii="Times New Roman" w:hAnsi="Times New Roman" w:cs="Times New Roman"/>
        </w:rPr>
        <w:t xml:space="preserve"> S dan </w:t>
      </w:r>
      <w:proofErr w:type="spellStart"/>
      <w:r w:rsidRPr="00503481">
        <w:rPr>
          <w:rFonts w:ascii="Times New Roman" w:hAnsi="Times New Roman" w:cs="Times New Roman"/>
        </w:rPr>
        <w:t>terjadinya</w:t>
      </w:r>
      <w:proofErr w:type="spellEnd"/>
      <w:r w:rsidRPr="00503481">
        <w:rPr>
          <w:rFonts w:ascii="Times New Roman" w:hAnsi="Times New Roman" w:cs="Times New Roman"/>
        </w:rPr>
        <w:t xml:space="preserve"> Overcurrent pada </w:t>
      </w:r>
      <w:proofErr w:type="spellStart"/>
      <w:r w:rsidRPr="00503481">
        <w:rPr>
          <w:rFonts w:ascii="Times New Roman" w:hAnsi="Times New Roman" w:cs="Times New Roman"/>
        </w:rPr>
        <w:t>Fasa</w:t>
      </w:r>
      <w:proofErr w:type="spellEnd"/>
      <w:r w:rsidRPr="00503481">
        <w:rPr>
          <w:rFonts w:ascii="Times New Roman" w:hAnsi="Times New Roman" w:cs="Times New Roman"/>
        </w:rPr>
        <w:t xml:space="preserve"> S</w:t>
      </w:r>
    </w:p>
    <w:p w14:paraId="5DD41EF5" w14:textId="77777777" w:rsidR="00503481" w:rsidRPr="00503481" w:rsidRDefault="00503481" w:rsidP="00503481">
      <w:pPr>
        <w:spacing w:after="0"/>
        <w:ind w:firstLine="426"/>
        <w:jc w:val="both"/>
        <w:rPr>
          <w:rFonts w:ascii="Times New Roman" w:hAnsi="Times New Roman" w:cs="Times New Roman"/>
        </w:rPr>
      </w:pPr>
    </w:p>
    <w:p w14:paraId="2DB478B8" w14:textId="77777777" w:rsidR="007A08F7" w:rsidRPr="00214974" w:rsidRDefault="007A08F7" w:rsidP="00214974">
      <w:pPr>
        <w:spacing w:after="0"/>
        <w:ind w:right="-23"/>
        <w:contextualSpacing/>
        <w:jc w:val="both"/>
        <w:rPr>
          <w:rFonts w:ascii="Times New Roman" w:eastAsia="Times New Roman" w:hAnsi="Times New Roman" w:cs="Times New Roman"/>
          <w:lang w:val="id-ID"/>
        </w:rPr>
      </w:pPr>
      <w:r w:rsidRPr="008A6959">
        <w:rPr>
          <w:rFonts w:ascii="Times New Roman" w:eastAsia="Times New Roman" w:hAnsi="Times New Roman" w:cs="Times New Roman"/>
          <w:b/>
          <w:spacing w:val="1"/>
        </w:rPr>
        <w:t>4</w:t>
      </w:r>
      <w:r w:rsidR="00325C37">
        <w:rPr>
          <w:rFonts w:ascii="Times New Roman" w:eastAsia="Times New Roman" w:hAnsi="Times New Roman" w:cs="Times New Roman"/>
          <w:b/>
        </w:rPr>
        <w:t>.</w:t>
      </w:r>
      <w:r w:rsidR="00325C37">
        <w:rPr>
          <w:rFonts w:ascii="Times New Roman" w:eastAsia="Times New Roman" w:hAnsi="Times New Roman" w:cs="Times New Roman"/>
          <w:b/>
          <w:lang w:val="id-ID"/>
        </w:rPr>
        <w:t xml:space="preserve">    </w:t>
      </w:r>
      <w:r w:rsidRPr="008A6959">
        <w:rPr>
          <w:rFonts w:ascii="Times New Roman" w:eastAsia="Times New Roman" w:hAnsi="Times New Roman" w:cs="Times New Roman"/>
          <w:b/>
          <w:spacing w:val="1"/>
          <w:lang w:val="id-ID"/>
        </w:rPr>
        <w:t xml:space="preserve">KESIMPULAN </w:t>
      </w:r>
    </w:p>
    <w:p w14:paraId="7F87EAE7" w14:textId="1B8E34CB" w:rsidR="007A08F7" w:rsidRPr="008A6959" w:rsidRDefault="0088733F" w:rsidP="003E6344">
      <w:pPr>
        <w:spacing w:after="0"/>
        <w:ind w:right="-23" w:firstLine="720"/>
        <w:contextualSpacing/>
        <w:jc w:val="both"/>
        <w:rPr>
          <w:rFonts w:ascii="Times New Roman" w:eastAsia="Times New Roman" w:hAnsi="Times New Roman" w:cs="Times New Roman"/>
        </w:rPr>
      </w:pPr>
      <w:proofErr w:type="spellStart"/>
      <w:r w:rsidRPr="0088733F">
        <w:rPr>
          <w:rFonts w:ascii="Times New Roman" w:eastAsia="Times New Roman" w:hAnsi="Times New Roman" w:cs="Times New Roman"/>
        </w:rPr>
        <w:t>Dengan</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adanya</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algoritma</w:t>
      </w:r>
      <w:proofErr w:type="spellEnd"/>
      <w:r w:rsidRPr="0088733F">
        <w:rPr>
          <w:rFonts w:ascii="Times New Roman" w:eastAsia="Times New Roman" w:hAnsi="Times New Roman" w:cs="Times New Roman"/>
        </w:rPr>
        <w:t xml:space="preserve"> </w:t>
      </w:r>
      <w:r w:rsidRPr="009D7AB7">
        <w:rPr>
          <w:rFonts w:ascii="Times New Roman" w:eastAsia="Times New Roman" w:hAnsi="Times New Roman" w:cs="Times New Roman"/>
          <w:i/>
        </w:rPr>
        <w:t>Feed Forward Backpropagation Neural Network</w:t>
      </w:r>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dapat</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mengidentifikasi</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kondisi</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jaringan</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apakah</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dalam</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keadaan</w:t>
      </w:r>
      <w:proofErr w:type="spellEnd"/>
      <w:r w:rsidRPr="0088733F">
        <w:rPr>
          <w:rFonts w:ascii="Times New Roman" w:eastAsia="Times New Roman" w:hAnsi="Times New Roman" w:cs="Times New Roman"/>
        </w:rPr>
        <w:t xml:space="preserve"> normal </w:t>
      </w:r>
      <w:proofErr w:type="spellStart"/>
      <w:r w:rsidRPr="0088733F">
        <w:rPr>
          <w:rFonts w:ascii="Times New Roman" w:eastAsia="Times New Roman" w:hAnsi="Times New Roman" w:cs="Times New Roman"/>
        </w:rPr>
        <w:t>atau</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sedang</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terjadi</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gangguan</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Dengan</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mengidentifikasi</w:t>
      </w:r>
      <w:proofErr w:type="spellEnd"/>
      <w:r w:rsidR="009D7AB7">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gangguan</w:t>
      </w:r>
      <w:proofErr w:type="spellEnd"/>
      <w:r w:rsidRPr="0088733F">
        <w:rPr>
          <w:rFonts w:ascii="Times New Roman" w:eastAsia="Times New Roman" w:hAnsi="Times New Roman" w:cs="Times New Roman"/>
        </w:rPr>
        <w:t xml:space="preserve"> yang </w:t>
      </w:r>
      <w:proofErr w:type="spellStart"/>
      <w:r w:rsidRPr="0088733F">
        <w:rPr>
          <w:rFonts w:ascii="Times New Roman" w:eastAsia="Times New Roman" w:hAnsi="Times New Roman" w:cs="Times New Roman"/>
        </w:rPr>
        <w:t>terjadi</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diharapkan</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dapat</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membantu</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menganalisa</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gangguan</w:t>
      </w:r>
      <w:proofErr w:type="spellEnd"/>
      <w:r w:rsidRPr="0088733F">
        <w:rPr>
          <w:rFonts w:ascii="Times New Roman" w:eastAsia="Times New Roman" w:hAnsi="Times New Roman" w:cs="Times New Roman"/>
        </w:rPr>
        <w:t xml:space="preserve"> yang </w:t>
      </w:r>
      <w:proofErr w:type="spellStart"/>
      <w:r w:rsidRPr="0088733F">
        <w:rPr>
          <w:rFonts w:ascii="Times New Roman" w:eastAsia="Times New Roman" w:hAnsi="Times New Roman" w:cs="Times New Roman"/>
        </w:rPr>
        <w:t>ter</w:t>
      </w:r>
      <w:r w:rsidR="009D7AB7">
        <w:rPr>
          <w:rFonts w:ascii="Times New Roman" w:eastAsia="Times New Roman" w:hAnsi="Times New Roman" w:cs="Times New Roman"/>
        </w:rPr>
        <w:t>jadi</w:t>
      </w:r>
      <w:proofErr w:type="spellEnd"/>
      <w:r w:rsidR="009D7AB7">
        <w:rPr>
          <w:rFonts w:ascii="Times New Roman" w:eastAsia="Times New Roman" w:hAnsi="Times New Roman" w:cs="Times New Roman"/>
        </w:rPr>
        <w:t xml:space="preserve"> pada </w:t>
      </w:r>
      <w:proofErr w:type="spellStart"/>
      <w:r w:rsidR="009D7AB7">
        <w:rPr>
          <w:rFonts w:ascii="Times New Roman" w:eastAsia="Times New Roman" w:hAnsi="Times New Roman" w:cs="Times New Roman"/>
        </w:rPr>
        <w:t>kondisi</w:t>
      </w:r>
      <w:proofErr w:type="spellEnd"/>
      <w:r w:rsidR="009D7AB7">
        <w:rPr>
          <w:rFonts w:ascii="Times New Roman" w:eastAsia="Times New Roman" w:hAnsi="Times New Roman" w:cs="Times New Roman"/>
        </w:rPr>
        <w:t xml:space="preserve"> </w:t>
      </w:r>
      <w:proofErr w:type="spellStart"/>
      <w:r w:rsidR="009D7AB7">
        <w:rPr>
          <w:rFonts w:ascii="Times New Roman" w:eastAsia="Times New Roman" w:hAnsi="Times New Roman" w:cs="Times New Roman"/>
        </w:rPr>
        <w:t>aslinya</w:t>
      </w:r>
      <w:proofErr w:type="spellEnd"/>
      <w:r w:rsidR="009D7AB7">
        <w:rPr>
          <w:rFonts w:ascii="Times New Roman" w:eastAsia="Times New Roman" w:hAnsi="Times New Roman" w:cs="Times New Roman"/>
        </w:rPr>
        <w:t>. P</w:t>
      </w:r>
      <w:r w:rsidRPr="0088733F">
        <w:rPr>
          <w:rFonts w:ascii="Times New Roman" w:eastAsia="Times New Roman" w:hAnsi="Times New Roman" w:cs="Times New Roman"/>
        </w:rPr>
        <w:t xml:space="preserve">ada </w:t>
      </w:r>
      <w:proofErr w:type="spellStart"/>
      <w:r w:rsidRPr="0088733F">
        <w:rPr>
          <w:rFonts w:ascii="Times New Roman" w:eastAsia="Times New Roman" w:hAnsi="Times New Roman" w:cs="Times New Roman"/>
        </w:rPr>
        <w:t>penelitian</w:t>
      </w:r>
      <w:proofErr w:type="spellEnd"/>
      <w:r w:rsidRPr="0088733F">
        <w:rPr>
          <w:rFonts w:ascii="Times New Roman" w:eastAsia="Times New Roman" w:hAnsi="Times New Roman" w:cs="Times New Roman"/>
        </w:rPr>
        <w:t xml:space="preserve"> kali </w:t>
      </w:r>
      <w:proofErr w:type="spellStart"/>
      <w:r w:rsidRPr="0088733F">
        <w:rPr>
          <w:rFonts w:ascii="Times New Roman" w:eastAsia="Times New Roman" w:hAnsi="Times New Roman" w:cs="Times New Roman"/>
        </w:rPr>
        <w:t>ini</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arsitektur</w:t>
      </w:r>
      <w:proofErr w:type="spellEnd"/>
      <w:r w:rsidRPr="0088733F">
        <w:rPr>
          <w:rFonts w:ascii="Times New Roman" w:eastAsia="Times New Roman" w:hAnsi="Times New Roman" w:cs="Times New Roman"/>
        </w:rPr>
        <w:t xml:space="preserve"> yang di </w:t>
      </w:r>
      <w:proofErr w:type="spellStart"/>
      <w:r w:rsidRPr="0088733F">
        <w:rPr>
          <w:rFonts w:ascii="Times New Roman" w:eastAsia="Times New Roman" w:hAnsi="Times New Roman" w:cs="Times New Roman"/>
        </w:rPr>
        <w:t>bentuk</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mengakibatkan</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nilai</w:t>
      </w:r>
      <w:proofErr w:type="spellEnd"/>
      <w:r w:rsidRPr="0088733F">
        <w:rPr>
          <w:rFonts w:ascii="Times New Roman" w:eastAsia="Times New Roman" w:hAnsi="Times New Roman" w:cs="Times New Roman"/>
        </w:rPr>
        <w:t xml:space="preserve"> MSE yang </w:t>
      </w:r>
      <w:proofErr w:type="spellStart"/>
      <w:r w:rsidRPr="0088733F">
        <w:rPr>
          <w:rFonts w:ascii="Times New Roman" w:eastAsia="Times New Roman" w:hAnsi="Times New Roman" w:cs="Times New Roman"/>
        </w:rPr>
        <w:t>kecil</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sebesar</w:t>
      </w:r>
      <w:proofErr w:type="spellEnd"/>
      <w:r w:rsidRPr="0088733F">
        <w:rPr>
          <w:rFonts w:ascii="Times New Roman" w:eastAsia="Times New Roman" w:hAnsi="Times New Roman" w:cs="Times New Roman"/>
        </w:rPr>
        <w:t xml:space="preserve"> 0,426 </w:t>
      </w:r>
      <w:proofErr w:type="spellStart"/>
      <w:r w:rsidRPr="0088733F">
        <w:rPr>
          <w:rFonts w:ascii="Times New Roman" w:eastAsia="Times New Roman" w:hAnsi="Times New Roman" w:cs="Times New Roman"/>
        </w:rPr>
        <w:t>dengan</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regresi</w:t>
      </w:r>
      <w:proofErr w:type="spellEnd"/>
      <w:r w:rsidRPr="0088733F">
        <w:rPr>
          <w:rFonts w:ascii="Times New Roman" w:eastAsia="Times New Roman" w:hAnsi="Times New Roman" w:cs="Times New Roman"/>
        </w:rPr>
        <w:t xml:space="preserve"> 0.99973 yang </w:t>
      </w:r>
      <w:proofErr w:type="spellStart"/>
      <w:r w:rsidRPr="0088733F">
        <w:rPr>
          <w:rFonts w:ascii="Times New Roman" w:eastAsia="Times New Roman" w:hAnsi="Times New Roman" w:cs="Times New Roman"/>
        </w:rPr>
        <w:t>mengakibatkan</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pendeteksian</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secara</w:t>
      </w:r>
      <w:proofErr w:type="spellEnd"/>
      <w:r w:rsidRPr="0088733F">
        <w:rPr>
          <w:rFonts w:ascii="Times New Roman" w:eastAsia="Times New Roman" w:hAnsi="Times New Roman" w:cs="Times New Roman"/>
        </w:rPr>
        <w:t xml:space="preserve"> </w:t>
      </w:r>
      <w:proofErr w:type="spellStart"/>
      <w:r w:rsidRPr="0088733F">
        <w:rPr>
          <w:rFonts w:ascii="Times New Roman" w:eastAsia="Times New Roman" w:hAnsi="Times New Roman" w:cs="Times New Roman"/>
        </w:rPr>
        <w:t>tepat</w:t>
      </w:r>
      <w:proofErr w:type="spellEnd"/>
      <w:r w:rsidR="005E3729">
        <w:rPr>
          <w:rFonts w:ascii="Times New Roman" w:eastAsia="Times New Roman" w:hAnsi="Times New Roman" w:cs="Times New Roman"/>
        </w:rPr>
        <w:t>.</w:t>
      </w:r>
    </w:p>
    <w:p w14:paraId="1C4BABBD" w14:textId="77777777" w:rsidR="007A08F7" w:rsidRPr="008A6959" w:rsidRDefault="007A08F7" w:rsidP="00214974">
      <w:pPr>
        <w:spacing w:after="0"/>
        <w:ind w:right="-23"/>
        <w:contextualSpacing/>
        <w:jc w:val="both"/>
        <w:rPr>
          <w:rFonts w:ascii="Times New Roman" w:eastAsia="Times New Roman" w:hAnsi="Times New Roman" w:cs="Times New Roman"/>
          <w:lang w:val="id-ID"/>
        </w:rPr>
      </w:pPr>
    </w:p>
    <w:sdt>
      <w:sdtPr>
        <w:rPr>
          <w:rFonts w:asciiTheme="minorHAnsi" w:eastAsiaTheme="minorHAnsi" w:hAnsiTheme="minorHAnsi" w:cstheme="minorBidi"/>
          <w:b w:val="0"/>
          <w:bCs w:val="0"/>
          <w:kern w:val="0"/>
          <w:sz w:val="22"/>
          <w:szCs w:val="22"/>
          <w:lang w:val="en-US"/>
        </w:rPr>
        <w:id w:val="655417408"/>
        <w:docPartObj>
          <w:docPartGallery w:val="Bibliographies"/>
          <w:docPartUnique/>
        </w:docPartObj>
      </w:sdtPr>
      <w:sdtEndPr/>
      <w:sdtContent>
        <w:p w14:paraId="1E08230A" w14:textId="03F27925" w:rsidR="0088733F" w:rsidRPr="005E3729" w:rsidRDefault="0088733F" w:rsidP="0088733F">
          <w:pPr>
            <w:pStyle w:val="Heading1"/>
            <w:jc w:val="left"/>
            <w:rPr>
              <w:sz w:val="22"/>
              <w:szCs w:val="22"/>
              <w:lang w:val="en-US"/>
            </w:rPr>
          </w:pPr>
          <w:r w:rsidRPr="005E3729">
            <w:rPr>
              <w:sz w:val="22"/>
              <w:szCs w:val="22"/>
            </w:rPr>
            <w:t>DAFTAR PUSTAKA</w:t>
          </w:r>
        </w:p>
        <w:sdt>
          <w:sdtPr>
            <w:rPr>
              <w:rFonts w:ascii="Times New Roman" w:eastAsiaTheme="minorHAnsi" w:hAnsi="Times New Roman" w:cstheme="minorBidi"/>
            </w:rPr>
            <w:id w:val="111145805"/>
            <w:bibliography/>
          </w:sdtPr>
          <w:sdtEndPr/>
          <w:sdtContent>
            <w:p w14:paraId="39350502" w14:textId="77777777" w:rsidR="0088733F" w:rsidRPr="005E3729" w:rsidRDefault="0088733F" w:rsidP="0088733F">
              <w:pPr>
                <w:pStyle w:val="Bibliography"/>
                <w:rPr>
                  <w:rFonts w:ascii="Times New Roman" w:hAnsi="Times New Roman"/>
                  <w:noProof/>
                  <w:vanish/>
                </w:rPr>
              </w:pPr>
              <w:r w:rsidRPr="005E3729">
                <w:rPr>
                  <w:rFonts w:ascii="Times New Roman" w:hAnsi="Times New Roman"/>
                </w:rPr>
                <w:fldChar w:fldCharType="begin"/>
              </w:r>
              <w:r w:rsidRPr="005E3729">
                <w:rPr>
                  <w:rFonts w:ascii="Times New Roman" w:hAnsi="Times New Roman"/>
                </w:rPr>
                <w:instrText xml:space="preserve"> BIBLIOGRAPHY </w:instrText>
              </w:r>
              <w:r w:rsidRPr="005E3729">
                <w:rPr>
                  <w:rFonts w:ascii="Times New Roman" w:hAnsi="Times New Roman"/>
                </w:rPr>
                <w:fldChar w:fldCharType="separate"/>
              </w:r>
              <w:r w:rsidRPr="005E3729">
                <w:rPr>
                  <w:rFonts w:ascii="Times New Roman" w:hAnsi="Times New Roman"/>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436"/>
              </w:tblGrid>
              <w:tr w:rsidR="0088733F" w:rsidRPr="005E3729" w14:paraId="303426F1" w14:textId="77777777" w:rsidTr="0088733F">
                <w:trPr>
                  <w:tblCellSpacing w:w="15" w:type="dxa"/>
                </w:trPr>
                <w:tc>
                  <w:tcPr>
                    <w:tcW w:w="0" w:type="auto"/>
                    <w:hideMark/>
                  </w:tcPr>
                  <w:p w14:paraId="420DF76A" w14:textId="77777777" w:rsidR="0088733F" w:rsidRPr="005E3729" w:rsidRDefault="0088733F">
                    <w:pPr>
                      <w:pStyle w:val="Bibliography"/>
                      <w:jc w:val="right"/>
                      <w:rPr>
                        <w:rFonts w:ascii="Times New Roman" w:eastAsiaTheme="minorEastAsia" w:hAnsi="Times New Roman"/>
                        <w:noProof/>
                      </w:rPr>
                    </w:pPr>
                    <w:bookmarkStart w:id="0" w:name="ASS13"/>
                    <w:r w:rsidRPr="005E3729">
                      <w:rPr>
                        <w:rFonts w:ascii="Times New Roman" w:hAnsi="Times New Roman"/>
                        <w:noProof/>
                      </w:rPr>
                      <w:t>[1]</w:t>
                    </w:r>
                    <w:bookmarkEnd w:id="0"/>
                  </w:p>
                </w:tc>
                <w:tc>
                  <w:tcPr>
                    <w:tcW w:w="0" w:type="auto"/>
                    <w:hideMark/>
                  </w:tcPr>
                  <w:p w14:paraId="2CD9879C"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Pascal Dieu Seul ASSALA, Haoyong CHEN, and Tianyao JI, "Power System Overvoltage Identification Using Feedforward Neural Network," </w:t>
                    </w:r>
                    <w:r w:rsidRPr="005E3729">
                      <w:rPr>
                        <w:rFonts w:ascii="Times New Roman" w:hAnsi="Times New Roman"/>
                        <w:i/>
                        <w:iCs/>
                        <w:noProof/>
                      </w:rPr>
                      <w:t>IEEE 978-1-4799-1309-9</w:t>
                    </w:r>
                    <w:r w:rsidRPr="005E3729">
                      <w:rPr>
                        <w:rFonts w:ascii="Times New Roman" w:hAnsi="Times New Roman"/>
                        <w:noProof/>
                      </w:rPr>
                      <w:t>, 2013.</w:t>
                    </w:r>
                  </w:p>
                </w:tc>
              </w:tr>
              <w:tr w:rsidR="0088733F" w:rsidRPr="005E3729" w14:paraId="4ADA1C6E" w14:textId="77777777" w:rsidTr="0088733F">
                <w:trPr>
                  <w:tblCellSpacing w:w="15" w:type="dxa"/>
                </w:trPr>
                <w:tc>
                  <w:tcPr>
                    <w:tcW w:w="0" w:type="auto"/>
                    <w:hideMark/>
                  </w:tcPr>
                  <w:p w14:paraId="5BC6B906" w14:textId="77777777" w:rsidR="0088733F" w:rsidRPr="005E3729" w:rsidRDefault="0088733F">
                    <w:pPr>
                      <w:pStyle w:val="Bibliography"/>
                      <w:jc w:val="right"/>
                      <w:rPr>
                        <w:rFonts w:ascii="Times New Roman" w:eastAsiaTheme="minorEastAsia" w:hAnsi="Times New Roman"/>
                        <w:noProof/>
                      </w:rPr>
                    </w:pPr>
                    <w:bookmarkStart w:id="1" w:name="Boz20"/>
                    <w:r w:rsidRPr="005E3729">
                      <w:rPr>
                        <w:rFonts w:ascii="Times New Roman" w:hAnsi="Times New Roman"/>
                        <w:noProof/>
                      </w:rPr>
                      <w:t>[2]</w:t>
                    </w:r>
                    <w:bookmarkEnd w:id="1"/>
                  </w:p>
                </w:tc>
                <w:tc>
                  <w:tcPr>
                    <w:tcW w:w="0" w:type="auto"/>
                    <w:hideMark/>
                  </w:tcPr>
                  <w:p w14:paraId="71B51456"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Bruno Jurisic, Samir Keitoue, Ivan Murat,Dalibor Filipovic-Grcic, and Alan Zupan Bozidar Filipovic-Grcic, "Analysis of Overvoltages on Power Transformer Recorded by Transient Overvoltage Monitoring System," vol. 5, no. electrical engginering, may 2020.</w:t>
                    </w:r>
                  </w:p>
                </w:tc>
              </w:tr>
              <w:tr w:rsidR="0088733F" w:rsidRPr="005E3729" w14:paraId="31650305" w14:textId="77777777" w:rsidTr="0088733F">
                <w:trPr>
                  <w:tblCellSpacing w:w="15" w:type="dxa"/>
                </w:trPr>
                <w:tc>
                  <w:tcPr>
                    <w:tcW w:w="0" w:type="auto"/>
                    <w:hideMark/>
                  </w:tcPr>
                  <w:p w14:paraId="2C818519" w14:textId="77777777" w:rsidR="0088733F" w:rsidRPr="005E3729" w:rsidRDefault="0088733F">
                    <w:pPr>
                      <w:pStyle w:val="Bibliography"/>
                      <w:jc w:val="right"/>
                      <w:rPr>
                        <w:rFonts w:ascii="Times New Roman" w:eastAsiaTheme="minorEastAsia" w:hAnsi="Times New Roman"/>
                        <w:noProof/>
                      </w:rPr>
                    </w:pPr>
                    <w:bookmarkStart w:id="2" w:name="EDW68"/>
                    <w:r w:rsidRPr="005E3729">
                      <w:rPr>
                        <w:rFonts w:ascii="Times New Roman" w:hAnsi="Times New Roman"/>
                        <w:noProof/>
                      </w:rPr>
                      <w:t>[3]</w:t>
                    </w:r>
                    <w:bookmarkEnd w:id="2"/>
                  </w:p>
                </w:tc>
                <w:tc>
                  <w:tcPr>
                    <w:tcW w:w="0" w:type="auto"/>
                    <w:hideMark/>
                  </w:tcPr>
                  <w:p w14:paraId="7FDBE173"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EDWARD W. KIMBARK &amp; ALVIN C. LEGATE, "Fault Surge Versus Switching Surge A Study of Transient Overvoltages Caused by Line-to-Ground Faults," </w:t>
                    </w:r>
                    <w:r w:rsidRPr="005E3729">
                      <w:rPr>
                        <w:rFonts w:ascii="Times New Roman" w:hAnsi="Times New Roman"/>
                        <w:i/>
                        <w:iCs/>
                        <w:noProof/>
                      </w:rPr>
                      <w:t>IEEE TRANSACTIONS ON POWER APPARTUS AND SYSTEMS</w:t>
                    </w:r>
                    <w:r w:rsidRPr="005E3729">
                      <w:rPr>
                        <w:rFonts w:ascii="Times New Roman" w:hAnsi="Times New Roman"/>
                        <w:noProof/>
                      </w:rPr>
                      <w:t>, 1968.</w:t>
                    </w:r>
                  </w:p>
                </w:tc>
              </w:tr>
              <w:tr w:rsidR="0088733F" w:rsidRPr="005E3729" w14:paraId="52C39590" w14:textId="77777777" w:rsidTr="0088733F">
                <w:trPr>
                  <w:tblCellSpacing w:w="15" w:type="dxa"/>
                </w:trPr>
                <w:tc>
                  <w:tcPr>
                    <w:tcW w:w="0" w:type="auto"/>
                    <w:hideMark/>
                  </w:tcPr>
                  <w:p w14:paraId="0B31B59B" w14:textId="77777777" w:rsidR="0088733F" w:rsidRPr="005E3729" w:rsidRDefault="0088733F">
                    <w:pPr>
                      <w:pStyle w:val="Bibliography"/>
                      <w:jc w:val="right"/>
                      <w:rPr>
                        <w:rFonts w:ascii="Times New Roman" w:eastAsiaTheme="minorEastAsia" w:hAnsi="Times New Roman"/>
                        <w:noProof/>
                      </w:rPr>
                    </w:pPr>
                    <w:bookmarkStart w:id="3" w:name="Car191"/>
                    <w:r w:rsidRPr="005E3729">
                      <w:rPr>
                        <w:rFonts w:ascii="Times New Roman" w:hAnsi="Times New Roman"/>
                        <w:noProof/>
                      </w:rPr>
                      <w:t>[4]</w:t>
                    </w:r>
                    <w:bookmarkEnd w:id="3"/>
                  </w:p>
                </w:tc>
                <w:tc>
                  <w:tcPr>
                    <w:tcW w:w="0" w:type="auto"/>
                    <w:hideMark/>
                  </w:tcPr>
                  <w:p w14:paraId="0D10A62C"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Leonardo Carvalho, Guilherme Lucas, Marco Rocha, Claudio Fraga, and Andre Andreoli, "Undervoltage Identification in Three Phase Induction Motor Using Low-Cost Piezoelectric Sensors and STFT Technique," in </w:t>
                    </w:r>
                    <w:r w:rsidRPr="005E3729">
                      <w:rPr>
                        <w:rFonts w:ascii="Times New Roman" w:hAnsi="Times New Roman"/>
                        <w:i/>
                        <w:iCs/>
                        <w:noProof/>
                      </w:rPr>
                      <w:t>6th International Electronic Conference on Sensors and Applications</w:t>
                    </w:r>
                    <w:r w:rsidRPr="005E3729">
                      <w:rPr>
                        <w:rFonts w:ascii="Times New Roman" w:hAnsi="Times New Roman"/>
                        <w:noProof/>
                      </w:rPr>
                      <w:t>, November 2019.</w:t>
                    </w:r>
                  </w:p>
                </w:tc>
              </w:tr>
              <w:tr w:rsidR="0088733F" w:rsidRPr="005E3729" w14:paraId="1CA5205D" w14:textId="77777777" w:rsidTr="0088733F">
                <w:trPr>
                  <w:tblCellSpacing w:w="15" w:type="dxa"/>
                </w:trPr>
                <w:tc>
                  <w:tcPr>
                    <w:tcW w:w="0" w:type="auto"/>
                    <w:hideMark/>
                  </w:tcPr>
                  <w:p w14:paraId="344D9C44" w14:textId="77777777" w:rsidR="0088733F" w:rsidRPr="005E3729" w:rsidRDefault="0088733F">
                    <w:pPr>
                      <w:pStyle w:val="Bibliography"/>
                      <w:jc w:val="right"/>
                      <w:rPr>
                        <w:rFonts w:ascii="Times New Roman" w:eastAsiaTheme="minorEastAsia" w:hAnsi="Times New Roman"/>
                        <w:noProof/>
                      </w:rPr>
                    </w:pPr>
                    <w:bookmarkStart w:id="4" w:name="Djo"/>
                    <w:r w:rsidRPr="005E3729">
                      <w:rPr>
                        <w:rFonts w:ascii="Times New Roman" w:hAnsi="Times New Roman"/>
                        <w:noProof/>
                      </w:rPr>
                      <w:t>[5]</w:t>
                    </w:r>
                    <w:bookmarkEnd w:id="4"/>
                  </w:p>
                </w:tc>
                <w:tc>
                  <w:tcPr>
                    <w:tcW w:w="0" w:type="auto"/>
                    <w:hideMark/>
                  </w:tcPr>
                  <w:p w14:paraId="2070A636"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S. Z. Djokic, S. M. Munshi, and C. E. Cresswell, "The Influence of Overcurretn and </w:t>
                    </w:r>
                    <w:r w:rsidRPr="005E3729">
                      <w:rPr>
                        <w:rFonts w:ascii="Times New Roman" w:hAnsi="Times New Roman"/>
                        <w:noProof/>
                      </w:rPr>
                      <w:lastRenderedPageBreak/>
                      <w:t>Undervoltage Protection Settings on ASD Sensitvity to Voltage Sags and Short Interruptions".</w:t>
                    </w:r>
                  </w:p>
                </w:tc>
              </w:tr>
              <w:tr w:rsidR="0088733F" w:rsidRPr="005E3729" w14:paraId="6FB3DCBC" w14:textId="77777777" w:rsidTr="0088733F">
                <w:trPr>
                  <w:tblCellSpacing w:w="15" w:type="dxa"/>
                </w:trPr>
                <w:tc>
                  <w:tcPr>
                    <w:tcW w:w="0" w:type="auto"/>
                    <w:hideMark/>
                  </w:tcPr>
                  <w:p w14:paraId="05D752DA" w14:textId="77777777" w:rsidR="0088733F" w:rsidRPr="005E3729" w:rsidRDefault="0088733F">
                    <w:pPr>
                      <w:pStyle w:val="Bibliography"/>
                      <w:jc w:val="right"/>
                      <w:rPr>
                        <w:rFonts w:ascii="Times New Roman" w:eastAsiaTheme="minorEastAsia" w:hAnsi="Times New Roman"/>
                        <w:noProof/>
                      </w:rPr>
                    </w:pPr>
                    <w:bookmarkStart w:id="5" w:name="Med19"/>
                    <w:r w:rsidRPr="005E3729">
                      <w:rPr>
                        <w:rFonts w:ascii="Times New Roman" w:hAnsi="Times New Roman"/>
                        <w:noProof/>
                      </w:rPr>
                      <w:lastRenderedPageBreak/>
                      <w:t>[6]</w:t>
                    </w:r>
                    <w:bookmarkEnd w:id="5"/>
                  </w:p>
                </w:tc>
                <w:tc>
                  <w:tcPr>
                    <w:tcW w:w="0" w:type="auto"/>
                    <w:hideMark/>
                  </w:tcPr>
                  <w:p w14:paraId="3092181D"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Zdenek Medvec and Richard Stranik, "Motor Overcurrent Protection in the Function of a Differential Protection," </w:t>
                    </w:r>
                    <w:r w:rsidRPr="005E3729">
                      <w:rPr>
                        <w:rFonts w:ascii="Times New Roman" w:hAnsi="Times New Roman"/>
                        <w:i/>
                        <w:iCs/>
                        <w:noProof/>
                      </w:rPr>
                      <w:t>IEEE</w:t>
                    </w:r>
                    <w:r w:rsidRPr="005E3729">
                      <w:rPr>
                        <w:rFonts w:ascii="Times New Roman" w:hAnsi="Times New Roman"/>
                        <w:noProof/>
                      </w:rPr>
                      <w:t>, 2019.</w:t>
                    </w:r>
                  </w:p>
                </w:tc>
              </w:tr>
              <w:tr w:rsidR="0088733F" w:rsidRPr="005E3729" w14:paraId="68AACA92" w14:textId="77777777" w:rsidTr="0088733F">
                <w:trPr>
                  <w:tblCellSpacing w:w="15" w:type="dxa"/>
                </w:trPr>
                <w:tc>
                  <w:tcPr>
                    <w:tcW w:w="0" w:type="auto"/>
                    <w:hideMark/>
                  </w:tcPr>
                  <w:p w14:paraId="62280E15" w14:textId="77777777" w:rsidR="0088733F" w:rsidRPr="005E3729" w:rsidRDefault="0088733F">
                    <w:pPr>
                      <w:pStyle w:val="Bibliography"/>
                      <w:jc w:val="right"/>
                      <w:rPr>
                        <w:rFonts w:ascii="Times New Roman" w:eastAsiaTheme="minorEastAsia" w:hAnsi="Times New Roman"/>
                        <w:noProof/>
                      </w:rPr>
                    </w:pPr>
                    <w:bookmarkStart w:id="6" w:name="Tey15"/>
                    <w:r w:rsidRPr="005E3729">
                      <w:rPr>
                        <w:rFonts w:ascii="Times New Roman" w:hAnsi="Times New Roman"/>
                        <w:noProof/>
                      </w:rPr>
                      <w:t>[7]</w:t>
                    </w:r>
                    <w:bookmarkEnd w:id="6"/>
                  </w:p>
                </w:tc>
                <w:tc>
                  <w:tcPr>
                    <w:tcW w:w="0" w:type="auto"/>
                    <w:hideMark/>
                  </w:tcPr>
                  <w:p w14:paraId="35B12A26"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Ching Li Tey, Farah Hani Nordin, and Tuan Ab Rashid Bin Tuan Abdullah, "Identification of Overcurrent Relay Faults Using Backpropagation Neural Network," in </w:t>
                    </w:r>
                    <w:r w:rsidRPr="005E3729">
                      <w:rPr>
                        <w:rFonts w:ascii="Times New Roman" w:hAnsi="Times New Roman"/>
                        <w:i/>
                        <w:iCs/>
                        <w:noProof/>
                      </w:rPr>
                      <w:t>NatGrad</w:t>
                    </w:r>
                    <w:r w:rsidRPr="005E3729">
                      <w:rPr>
                        <w:rFonts w:ascii="Times New Roman" w:hAnsi="Times New Roman"/>
                        <w:noProof/>
                      </w:rPr>
                      <w:t>, 2015.</w:t>
                    </w:r>
                  </w:p>
                </w:tc>
              </w:tr>
              <w:tr w:rsidR="0088733F" w:rsidRPr="005E3729" w14:paraId="05F24F83" w14:textId="77777777" w:rsidTr="0088733F">
                <w:trPr>
                  <w:tblCellSpacing w:w="15" w:type="dxa"/>
                </w:trPr>
                <w:tc>
                  <w:tcPr>
                    <w:tcW w:w="0" w:type="auto"/>
                    <w:hideMark/>
                  </w:tcPr>
                  <w:p w14:paraId="7B2A29EA" w14:textId="77777777" w:rsidR="0088733F" w:rsidRPr="005E3729" w:rsidRDefault="0088733F">
                    <w:pPr>
                      <w:pStyle w:val="Bibliography"/>
                      <w:jc w:val="right"/>
                      <w:rPr>
                        <w:rFonts w:ascii="Times New Roman" w:eastAsiaTheme="minorEastAsia" w:hAnsi="Times New Roman"/>
                        <w:noProof/>
                      </w:rPr>
                    </w:pPr>
                    <w:bookmarkStart w:id="7" w:name="Ana19"/>
                    <w:r w:rsidRPr="005E3729">
                      <w:rPr>
                        <w:rFonts w:ascii="Times New Roman" w:hAnsi="Times New Roman"/>
                        <w:noProof/>
                      </w:rPr>
                      <w:t>[8]</w:t>
                    </w:r>
                    <w:bookmarkEnd w:id="7"/>
                  </w:p>
                </w:tc>
                <w:tc>
                  <w:tcPr>
                    <w:tcW w:w="0" w:type="auto"/>
                    <w:hideMark/>
                  </w:tcPr>
                  <w:p w14:paraId="1B96DEE9"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Anang Tjahjono, Septian Wahyu A. , Rosmaliati , Rika Novita W. , and Taufik Taufik, "Modeling the Temperature of the Distribution Transformer Oil Using Transformer Body Temperature and Power Quality Parameters Based on Artificial Neural Network," </w:t>
                    </w:r>
                    <w:r w:rsidRPr="005E3729">
                      <w:rPr>
                        <w:rFonts w:ascii="Times New Roman" w:hAnsi="Times New Roman"/>
                        <w:i/>
                        <w:iCs/>
                        <w:noProof/>
                      </w:rPr>
                      <w:t>IEEE</w:t>
                    </w:r>
                    <w:r w:rsidRPr="005E3729">
                      <w:rPr>
                        <w:rFonts w:ascii="Times New Roman" w:hAnsi="Times New Roman"/>
                        <w:noProof/>
                      </w:rPr>
                      <w:t>, 2019.</w:t>
                    </w:r>
                  </w:p>
                </w:tc>
              </w:tr>
              <w:tr w:rsidR="0088733F" w:rsidRPr="005E3729" w14:paraId="47FD6707" w14:textId="77777777" w:rsidTr="0088733F">
                <w:trPr>
                  <w:tblCellSpacing w:w="15" w:type="dxa"/>
                </w:trPr>
                <w:tc>
                  <w:tcPr>
                    <w:tcW w:w="0" w:type="auto"/>
                    <w:hideMark/>
                  </w:tcPr>
                  <w:p w14:paraId="3BE11747" w14:textId="77777777" w:rsidR="0088733F" w:rsidRPr="005E3729" w:rsidRDefault="0088733F">
                    <w:pPr>
                      <w:pStyle w:val="Bibliography"/>
                      <w:jc w:val="right"/>
                      <w:rPr>
                        <w:rFonts w:ascii="Times New Roman" w:eastAsiaTheme="minorEastAsia" w:hAnsi="Times New Roman"/>
                        <w:noProof/>
                      </w:rPr>
                    </w:pPr>
                    <w:bookmarkStart w:id="8" w:name="Abd19"/>
                    <w:r w:rsidRPr="005E3729">
                      <w:rPr>
                        <w:rFonts w:ascii="Times New Roman" w:hAnsi="Times New Roman"/>
                        <w:noProof/>
                      </w:rPr>
                      <w:t>[9]</w:t>
                    </w:r>
                    <w:bookmarkEnd w:id="8"/>
                  </w:p>
                </w:tc>
                <w:tc>
                  <w:tcPr>
                    <w:tcW w:w="0" w:type="auto"/>
                    <w:hideMark/>
                  </w:tcPr>
                  <w:p w14:paraId="4546CB98"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Muhammad Alwi Abdulrachman, Eka Prasetyono, Dimas Okky Anggriawan, and Anang Tjahjono, "Smart Detection Of AC Series Arc Fault On Home Voltage Line Based On Fast Fourier Transform And Artificial Neural Network," </w:t>
                    </w:r>
                    <w:r w:rsidRPr="005E3729">
                      <w:rPr>
                        <w:rFonts w:ascii="Times New Roman" w:hAnsi="Times New Roman"/>
                        <w:i/>
                        <w:iCs/>
                        <w:noProof/>
                      </w:rPr>
                      <w:t>IEEE</w:t>
                    </w:r>
                    <w:r w:rsidRPr="005E3729">
                      <w:rPr>
                        <w:rFonts w:ascii="Times New Roman" w:hAnsi="Times New Roman"/>
                        <w:noProof/>
                      </w:rPr>
                      <w:t>, September 2019.</w:t>
                    </w:r>
                  </w:p>
                </w:tc>
              </w:tr>
              <w:tr w:rsidR="0088733F" w:rsidRPr="005E3729" w14:paraId="4441F6C0" w14:textId="77777777" w:rsidTr="0088733F">
                <w:trPr>
                  <w:tblCellSpacing w:w="15" w:type="dxa"/>
                </w:trPr>
                <w:tc>
                  <w:tcPr>
                    <w:tcW w:w="0" w:type="auto"/>
                    <w:hideMark/>
                  </w:tcPr>
                  <w:p w14:paraId="5F664518" w14:textId="77777777" w:rsidR="0088733F" w:rsidRPr="005E3729" w:rsidRDefault="0088733F">
                    <w:pPr>
                      <w:pStyle w:val="Bibliography"/>
                      <w:jc w:val="right"/>
                      <w:rPr>
                        <w:rFonts w:ascii="Times New Roman" w:eastAsiaTheme="minorEastAsia" w:hAnsi="Times New Roman"/>
                        <w:noProof/>
                      </w:rPr>
                    </w:pPr>
                    <w:bookmarkStart w:id="9" w:name="CSu66"/>
                    <w:r w:rsidRPr="005E3729">
                      <w:rPr>
                        <w:rFonts w:ascii="Times New Roman" w:hAnsi="Times New Roman"/>
                        <w:noProof/>
                      </w:rPr>
                      <w:t>[10]</w:t>
                    </w:r>
                    <w:bookmarkEnd w:id="9"/>
                  </w:p>
                </w:tc>
                <w:tc>
                  <w:tcPr>
                    <w:tcW w:w="0" w:type="auto"/>
                    <w:hideMark/>
                  </w:tcPr>
                  <w:p w14:paraId="7175837B"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C. Subramani, A. A. Jimoh, S Harish Kiran, and Subhransu Sekhar Dash, "Artificial Neural Network Based Voltage Stability Analysis In Power System," </w:t>
                    </w:r>
                    <w:r w:rsidRPr="005E3729">
                      <w:rPr>
                        <w:rFonts w:ascii="Times New Roman" w:hAnsi="Times New Roman"/>
                        <w:i/>
                        <w:iCs/>
                        <w:noProof/>
                      </w:rPr>
                      <w:t>IEEE</w:t>
                    </w:r>
                    <w:r w:rsidRPr="005E3729">
                      <w:rPr>
                        <w:rFonts w:ascii="Times New Roman" w:hAnsi="Times New Roman"/>
                        <w:noProof/>
                      </w:rPr>
                      <w:t>, August 20166.</w:t>
                    </w:r>
                  </w:p>
                </w:tc>
              </w:tr>
              <w:tr w:rsidR="0088733F" w:rsidRPr="005E3729" w14:paraId="1238D1F8" w14:textId="77777777" w:rsidTr="0088733F">
                <w:trPr>
                  <w:tblCellSpacing w:w="15" w:type="dxa"/>
                </w:trPr>
                <w:tc>
                  <w:tcPr>
                    <w:tcW w:w="0" w:type="auto"/>
                    <w:hideMark/>
                  </w:tcPr>
                  <w:p w14:paraId="31A40156" w14:textId="77777777" w:rsidR="0088733F" w:rsidRPr="005E3729" w:rsidRDefault="0088733F">
                    <w:pPr>
                      <w:pStyle w:val="Bibliography"/>
                      <w:jc w:val="right"/>
                      <w:rPr>
                        <w:rFonts w:ascii="Times New Roman" w:eastAsiaTheme="minorEastAsia" w:hAnsi="Times New Roman"/>
                        <w:noProof/>
                      </w:rPr>
                    </w:pPr>
                    <w:bookmarkStart w:id="10" w:name="Ven02"/>
                    <w:r w:rsidRPr="005E3729">
                      <w:rPr>
                        <w:rFonts w:ascii="Times New Roman" w:hAnsi="Times New Roman"/>
                        <w:noProof/>
                      </w:rPr>
                      <w:t>[11]</w:t>
                    </w:r>
                    <w:bookmarkEnd w:id="10"/>
                  </w:p>
                </w:tc>
                <w:tc>
                  <w:tcPr>
                    <w:tcW w:w="0" w:type="auto"/>
                    <w:hideMark/>
                  </w:tcPr>
                  <w:p w14:paraId="7BD4150F"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G.K. Venayagamoorthy, R.G. Harley, and D.C. Wunsch, "Experimental studies with continually online trained artificial neural network identifiers for multiple turbogenerators on the electric power grid," </w:t>
                    </w:r>
                    <w:r w:rsidRPr="005E3729">
                      <w:rPr>
                        <w:rFonts w:ascii="Times New Roman" w:hAnsi="Times New Roman"/>
                        <w:i/>
                        <w:iCs/>
                        <w:noProof/>
                      </w:rPr>
                      <w:t>IEEE</w:t>
                    </w:r>
                    <w:r w:rsidRPr="005E3729">
                      <w:rPr>
                        <w:rFonts w:ascii="Times New Roman" w:hAnsi="Times New Roman"/>
                        <w:noProof/>
                      </w:rPr>
                      <w:t>, July 2002.</w:t>
                    </w:r>
                  </w:p>
                </w:tc>
              </w:tr>
              <w:tr w:rsidR="0088733F" w:rsidRPr="005E3729" w14:paraId="064A1904" w14:textId="77777777" w:rsidTr="0088733F">
                <w:trPr>
                  <w:tblCellSpacing w:w="15" w:type="dxa"/>
                </w:trPr>
                <w:tc>
                  <w:tcPr>
                    <w:tcW w:w="0" w:type="auto"/>
                    <w:hideMark/>
                  </w:tcPr>
                  <w:p w14:paraId="28DBD1C4" w14:textId="77777777" w:rsidR="0088733F" w:rsidRPr="005E3729" w:rsidRDefault="0088733F">
                    <w:pPr>
                      <w:pStyle w:val="Bibliography"/>
                      <w:jc w:val="right"/>
                      <w:rPr>
                        <w:rFonts w:ascii="Times New Roman" w:eastAsiaTheme="minorEastAsia" w:hAnsi="Times New Roman"/>
                        <w:noProof/>
                      </w:rPr>
                    </w:pPr>
                    <w:bookmarkStart w:id="11" w:name="Che16"/>
                    <w:r w:rsidRPr="005E3729">
                      <w:rPr>
                        <w:rFonts w:ascii="Times New Roman" w:hAnsi="Times New Roman"/>
                        <w:noProof/>
                      </w:rPr>
                      <w:t>[12]</w:t>
                    </w:r>
                    <w:bookmarkEnd w:id="11"/>
                  </w:p>
                </w:tc>
                <w:tc>
                  <w:tcPr>
                    <w:tcW w:w="0" w:type="auto"/>
                    <w:hideMark/>
                  </w:tcPr>
                  <w:p w14:paraId="140B084C"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Haoyong Chen, Pascal Dieu Seul Assala, Yongzhi Cai, and Ping Yang, "Intelligent Transient Overvoltages Location in Distribution Systems Using Wavelet Packet Decomposition and General Regression Neural Networks," </w:t>
                    </w:r>
                    <w:r w:rsidRPr="005E3729">
                      <w:rPr>
                        <w:rFonts w:ascii="Times New Roman" w:hAnsi="Times New Roman"/>
                        <w:i/>
                        <w:iCs/>
                        <w:noProof/>
                      </w:rPr>
                      <w:t>IEEE</w:t>
                    </w:r>
                    <w:r w:rsidRPr="005E3729">
                      <w:rPr>
                        <w:rFonts w:ascii="Times New Roman" w:hAnsi="Times New Roman"/>
                        <w:noProof/>
                      </w:rPr>
                      <w:t>, vol. 12, January 2016.</w:t>
                    </w:r>
                  </w:p>
                </w:tc>
              </w:tr>
              <w:tr w:rsidR="0088733F" w:rsidRPr="005E3729" w14:paraId="012ECD31" w14:textId="77777777" w:rsidTr="0088733F">
                <w:trPr>
                  <w:tblCellSpacing w:w="15" w:type="dxa"/>
                </w:trPr>
                <w:tc>
                  <w:tcPr>
                    <w:tcW w:w="0" w:type="auto"/>
                    <w:hideMark/>
                  </w:tcPr>
                  <w:p w14:paraId="63AE53EA" w14:textId="77777777" w:rsidR="0088733F" w:rsidRPr="005E3729" w:rsidRDefault="0088733F">
                    <w:pPr>
                      <w:pStyle w:val="Bibliography"/>
                      <w:jc w:val="right"/>
                      <w:rPr>
                        <w:rFonts w:ascii="Times New Roman" w:eastAsiaTheme="minorEastAsia" w:hAnsi="Times New Roman"/>
                        <w:noProof/>
                      </w:rPr>
                    </w:pPr>
                    <w:bookmarkStart w:id="12" w:name="Shi11"/>
                    <w:r w:rsidRPr="005E3729">
                      <w:rPr>
                        <w:rFonts w:ascii="Times New Roman" w:hAnsi="Times New Roman"/>
                        <w:noProof/>
                      </w:rPr>
                      <w:t>[13]</w:t>
                    </w:r>
                    <w:bookmarkEnd w:id="12"/>
                  </w:p>
                </w:tc>
                <w:tc>
                  <w:tcPr>
                    <w:tcW w:w="0" w:type="auto"/>
                    <w:hideMark/>
                  </w:tcPr>
                  <w:p w14:paraId="31D63151"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D. Y. Shi, J. Buse, Q. H. Wu, L Jiang, and Y. S. Xue, "Fast identification of power transformer magnetizing inrush currents based on mathematical morphology and ANN," </w:t>
                    </w:r>
                    <w:r w:rsidRPr="005E3729">
                      <w:rPr>
                        <w:rFonts w:ascii="Times New Roman" w:hAnsi="Times New Roman"/>
                        <w:i/>
                        <w:iCs/>
                        <w:noProof/>
                      </w:rPr>
                      <w:t>IEEE</w:t>
                    </w:r>
                    <w:r w:rsidRPr="005E3729">
                      <w:rPr>
                        <w:rFonts w:ascii="Times New Roman" w:hAnsi="Times New Roman"/>
                        <w:noProof/>
                      </w:rPr>
                      <w:t>, July 2011.</w:t>
                    </w:r>
                  </w:p>
                </w:tc>
              </w:tr>
              <w:tr w:rsidR="0088733F" w:rsidRPr="005E3729" w14:paraId="50C89260" w14:textId="77777777" w:rsidTr="0088733F">
                <w:trPr>
                  <w:tblCellSpacing w:w="15" w:type="dxa"/>
                </w:trPr>
                <w:tc>
                  <w:tcPr>
                    <w:tcW w:w="0" w:type="auto"/>
                    <w:hideMark/>
                  </w:tcPr>
                  <w:p w14:paraId="7B827F54" w14:textId="77777777" w:rsidR="0088733F" w:rsidRPr="005E3729" w:rsidRDefault="0088733F">
                    <w:pPr>
                      <w:pStyle w:val="Bibliography"/>
                      <w:jc w:val="right"/>
                      <w:rPr>
                        <w:rFonts w:ascii="Times New Roman" w:eastAsiaTheme="minorEastAsia" w:hAnsi="Times New Roman"/>
                        <w:noProof/>
                      </w:rPr>
                    </w:pPr>
                    <w:bookmarkStart w:id="13" w:name="IEE09"/>
                    <w:r w:rsidRPr="005E3729">
                      <w:rPr>
                        <w:rFonts w:ascii="Times New Roman" w:hAnsi="Times New Roman"/>
                        <w:noProof/>
                      </w:rPr>
                      <w:t>[14]</w:t>
                    </w:r>
                    <w:bookmarkEnd w:id="13"/>
                  </w:p>
                </w:tc>
                <w:tc>
                  <w:tcPr>
                    <w:tcW w:w="0" w:type="auto"/>
                    <w:hideMark/>
                  </w:tcPr>
                  <w:p w14:paraId="585BB200" w14:textId="77777777" w:rsidR="0088733F" w:rsidRPr="005E3729" w:rsidRDefault="0088733F" w:rsidP="00B90A93">
                    <w:pPr>
                      <w:pStyle w:val="Bibliography"/>
                      <w:jc w:val="both"/>
                      <w:rPr>
                        <w:rFonts w:ascii="Times New Roman" w:eastAsiaTheme="minorEastAsia" w:hAnsi="Times New Roman"/>
                        <w:noProof/>
                      </w:rPr>
                    </w:pPr>
                    <w:r w:rsidRPr="005E3729">
                      <w:rPr>
                        <w:rFonts w:ascii="Times New Roman" w:hAnsi="Times New Roman"/>
                        <w:noProof/>
                      </w:rPr>
                      <w:t xml:space="preserve">"IEEE Recommended Practice for Monitoring Electric Power Quality," </w:t>
                    </w:r>
                    <w:r w:rsidRPr="005E3729">
                      <w:rPr>
                        <w:rFonts w:ascii="Times New Roman" w:hAnsi="Times New Roman"/>
                        <w:i/>
                        <w:iCs/>
                        <w:noProof/>
                      </w:rPr>
                      <w:t>IEEE JOURNAL</w:t>
                    </w:r>
                    <w:r w:rsidRPr="005E3729">
                      <w:rPr>
                        <w:rFonts w:ascii="Times New Roman" w:hAnsi="Times New Roman"/>
                        <w:noProof/>
                      </w:rPr>
                      <w:t>, 2019.</w:t>
                    </w:r>
                  </w:p>
                </w:tc>
              </w:tr>
            </w:tbl>
            <w:p w14:paraId="39A447B0" w14:textId="77777777" w:rsidR="0088733F" w:rsidRPr="005E3729" w:rsidRDefault="0088733F" w:rsidP="0088733F">
              <w:pPr>
                <w:pStyle w:val="Bibliography"/>
                <w:rPr>
                  <w:rFonts w:ascii="Times New Roman" w:eastAsiaTheme="minorEastAsia" w:hAnsi="Times New Roman"/>
                  <w:noProof/>
                  <w:vanish/>
                </w:rPr>
              </w:pPr>
              <w:r w:rsidRPr="005E3729">
                <w:rPr>
                  <w:rFonts w:ascii="Times New Roman" w:hAnsi="Times New Roman"/>
                  <w:noProof/>
                  <w:vanish/>
                </w:rPr>
                <w:t>x</w:t>
              </w:r>
            </w:p>
            <w:p w14:paraId="6E5F0A78" w14:textId="77777777" w:rsidR="0088733F" w:rsidRDefault="0088733F" w:rsidP="0088733F">
              <w:r w:rsidRPr="005E3729">
                <w:rPr>
                  <w:rFonts w:ascii="Times New Roman" w:hAnsi="Times New Roman" w:cs="Times New Roman"/>
                  <w:b/>
                  <w:bCs/>
                  <w:noProof/>
                </w:rPr>
                <w:fldChar w:fldCharType="end"/>
              </w:r>
            </w:p>
          </w:sdtContent>
        </w:sdt>
      </w:sdtContent>
    </w:sdt>
    <w:p w14:paraId="4F218E23" w14:textId="77777777" w:rsidR="000C68F3" w:rsidRPr="0088733F" w:rsidRDefault="007A08F7" w:rsidP="0088733F">
      <w:pPr>
        <w:spacing w:after="0"/>
        <w:ind w:right="-23"/>
        <w:contextualSpacing/>
        <w:jc w:val="both"/>
        <w:rPr>
          <w:rFonts w:ascii="Times New Roman" w:eastAsia="Times New Roman" w:hAnsi="Times New Roman" w:cs="Times New Roman"/>
        </w:rPr>
      </w:pPr>
      <w:r w:rsidRPr="003A5496">
        <w:rPr>
          <w:rFonts w:ascii="Times New Roman" w:eastAsia="Times New Roman" w:hAnsi="Times New Roman" w:cs="Times New Roman"/>
        </w:rPr>
        <w:t xml:space="preserve">.  </w:t>
      </w:r>
    </w:p>
    <w:sectPr w:rsidR="000C68F3" w:rsidRPr="0088733F" w:rsidSect="005B1EB6">
      <w:headerReference w:type="default" r:id="rId26"/>
      <w:footerReference w:type="even" r:id="rId27"/>
      <w:footerReference w:type="default" r:id="rId28"/>
      <w:pgSz w:w="11907" w:h="16839" w:code="9"/>
      <w:pgMar w:top="1701" w:right="1418" w:bottom="1418" w:left="1701" w:header="720" w:footer="720" w:gutter="0"/>
      <w:pgNumType w:start="7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E7F3D" w14:textId="77777777" w:rsidR="00DB783C" w:rsidRDefault="00DB783C" w:rsidP="00C42BD1">
      <w:pPr>
        <w:spacing w:after="0" w:line="240" w:lineRule="auto"/>
      </w:pPr>
      <w:r>
        <w:separator/>
      </w:r>
    </w:p>
  </w:endnote>
  <w:endnote w:type="continuationSeparator" w:id="0">
    <w:p w14:paraId="506C98B4" w14:textId="77777777" w:rsidR="00DB783C" w:rsidRDefault="00DB783C" w:rsidP="00C4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8399717"/>
      <w:docPartObj>
        <w:docPartGallery w:val="Page Numbers (Bottom of Page)"/>
        <w:docPartUnique/>
      </w:docPartObj>
    </w:sdtPr>
    <w:sdtEndPr>
      <w:rPr>
        <w:rStyle w:val="PageNumber"/>
      </w:rPr>
    </w:sdtEndPr>
    <w:sdtContent>
      <w:p w14:paraId="0880F508" w14:textId="2CCF27E1" w:rsidR="005B1EB6" w:rsidRDefault="005B1EB6" w:rsidP="00876A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FD13E" w14:textId="77777777" w:rsidR="00936BE4" w:rsidRDefault="00936BE4" w:rsidP="005B1E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05191686"/>
      <w:docPartObj>
        <w:docPartGallery w:val="Page Numbers (Bottom of Page)"/>
        <w:docPartUnique/>
      </w:docPartObj>
    </w:sdtPr>
    <w:sdtEndPr>
      <w:rPr>
        <w:rStyle w:val="PageNumber"/>
      </w:rPr>
    </w:sdtEndPr>
    <w:sdtContent>
      <w:p w14:paraId="764A3E40" w14:textId="4B8A0A3E" w:rsidR="005B1EB6" w:rsidRDefault="005B1EB6" w:rsidP="00876A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754</w:t>
        </w:r>
        <w:r>
          <w:rPr>
            <w:rStyle w:val="PageNumber"/>
          </w:rPr>
          <w:fldChar w:fldCharType="end"/>
        </w:r>
      </w:p>
    </w:sdtContent>
  </w:sdt>
  <w:p w14:paraId="311C1130" w14:textId="225E3353" w:rsidR="00112A5F" w:rsidRPr="005B1EB6" w:rsidRDefault="00112A5F" w:rsidP="005B1EB6">
    <w:pPr>
      <w:spacing w:after="0" w:line="240" w:lineRule="auto"/>
      <w:ind w:right="360"/>
      <w:jc w:val="center"/>
      <w:rPr>
        <w:rFonts w:ascii="Bell MT" w:eastAsia="Times New Roman" w:hAnsi="Bell MT" w:cs="Times New Roman"/>
        <w:b/>
        <w:caps/>
        <w:sz w:val="18"/>
        <w:szCs w:val="18"/>
      </w:rPr>
    </w:pPr>
    <w:r>
      <w:rPr>
        <w:rFonts w:ascii="Bell MT" w:hAnsi="Bell MT"/>
        <w:noProof/>
        <w:sz w:val="24"/>
        <w:szCs w:val="24"/>
      </w:rPr>
      <mc:AlternateContent>
        <mc:Choice Requires="wps">
          <w:drawing>
            <wp:anchor distT="4294967294" distB="4294967294" distL="114300" distR="114300" simplePos="0" relativeHeight="251664384" behindDoc="0" locked="0" layoutInCell="1" allowOverlap="1" wp14:anchorId="70509209" wp14:editId="6A165CE8">
              <wp:simplePos x="0" y="0"/>
              <wp:positionH relativeFrom="column">
                <wp:posOffset>5080</wp:posOffset>
              </wp:positionH>
              <wp:positionV relativeFrom="paragraph">
                <wp:posOffset>-43181</wp:posOffset>
              </wp:positionV>
              <wp:extent cx="5591175" cy="0"/>
              <wp:effectExtent l="0" t="0" r="9525" b="19050"/>
              <wp:wrapNone/>
              <wp:docPr id="945"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6B51CF" id="Straight Connector 74"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pt,-3.4pt" to="440.65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" strokecolor="black [3040]">
              <o:lock v:ext="edit" shapetype="f"/>
            </v:line>
          </w:pict>
        </mc:Fallback>
      </mc:AlternateContent>
    </w:r>
    <w:r w:rsidRPr="00E8477F">
      <w:rPr>
        <w:rFonts w:ascii="Times New Roman" w:eastAsia="MS Mincho" w:hAnsi="Times New Roman" w:cs="Times New Roman"/>
        <w:b/>
        <w:bCs/>
        <w:noProof/>
        <w:sz w:val="28"/>
        <w:szCs w:val="28"/>
      </w:rPr>
      <w:t xml:space="preserve"> </w:t>
    </w:r>
    <w:r w:rsidR="005B1EB6">
      <w:rPr>
        <w:rFonts w:ascii="Bell MT" w:eastAsia="MS Mincho" w:hAnsi="Bell MT" w:cs="Times New Roman"/>
        <w:b/>
        <w:bCs/>
        <w:noProof/>
        <w:sz w:val="18"/>
        <w:szCs w:val="18"/>
      </w:rPr>
      <w:t>IDENTIFIKASI GANGGUAN KUALITAS DAYA PADA TRANSFORMER DISTRIBUSI UNTUK MENJAGA KUALITAS JARINGAN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0D067" w14:textId="77777777" w:rsidR="00DB783C" w:rsidRDefault="00DB783C" w:rsidP="00C42BD1">
      <w:pPr>
        <w:spacing w:after="0" w:line="240" w:lineRule="auto"/>
      </w:pPr>
      <w:r>
        <w:separator/>
      </w:r>
    </w:p>
  </w:footnote>
  <w:footnote w:type="continuationSeparator" w:id="0">
    <w:p w14:paraId="6B2D6881" w14:textId="77777777" w:rsidR="00DB783C" w:rsidRDefault="00DB783C" w:rsidP="00C42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34320" w14:textId="700B3D39" w:rsidR="00C42BD1" w:rsidRDefault="00936BE4" w:rsidP="00C42BD1">
    <w:pPr>
      <w:pStyle w:val="Header"/>
      <w:jc w:val="center"/>
      <w:rPr>
        <w:lang w:val="id-ID"/>
      </w:rPr>
    </w:pPr>
    <w:r w:rsidRPr="001B2128">
      <w:rPr>
        <w:noProof/>
      </w:rPr>
      <mc:AlternateContent>
        <mc:Choice Requires="wps">
          <w:drawing>
            <wp:anchor distT="0" distB="0" distL="114300" distR="114300" simplePos="0" relativeHeight="251668480" behindDoc="0" locked="0" layoutInCell="1" allowOverlap="1" wp14:anchorId="4A3208F6" wp14:editId="1077499F">
              <wp:simplePos x="0" y="0"/>
              <wp:positionH relativeFrom="column">
                <wp:posOffset>3288665</wp:posOffset>
              </wp:positionH>
              <wp:positionV relativeFrom="paragraph">
                <wp:posOffset>-279205</wp:posOffset>
              </wp:positionV>
              <wp:extent cx="2867025" cy="485775"/>
              <wp:effectExtent l="0" t="0" r="317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85775"/>
                      </a:xfrm>
                      <a:prstGeom prst="rect">
                        <a:avLst/>
                      </a:prstGeom>
                      <a:solidFill>
                        <a:srgbClr val="FFFFFF"/>
                      </a:solidFill>
                      <a:ln w="9525">
                        <a:noFill/>
                        <a:miter lim="800000"/>
                        <a:headEnd/>
                        <a:tailEnd/>
                      </a:ln>
                    </wps:spPr>
                    <wps:txbx>
                      <w:txbxContent>
                        <w:p w14:paraId="4D0CF80D" w14:textId="14C876E1" w:rsidR="00291CBD" w:rsidRPr="00116B47" w:rsidRDefault="00291CBD" w:rsidP="00291CBD">
                          <w:pPr>
                            <w:contextualSpacing/>
                            <w:jc w:val="right"/>
                            <w:rPr>
                              <w:lang w:val="id-ID"/>
                            </w:rPr>
                          </w:pPr>
                          <w:r w:rsidRPr="00291CBD">
                            <w:rPr>
                              <w:lang w:val="id-ID"/>
                            </w:rPr>
                            <w:t>DOI</w:t>
                          </w:r>
                          <w:r>
                            <w:t xml:space="preserve"> : https://doi.org/</w:t>
                          </w:r>
                          <w:r w:rsidRPr="00291CBD">
                            <w:rPr>
                              <w:lang w:val="id-ID"/>
                            </w:rPr>
                            <w:t>10.25124/jett.v6i2.2956</w:t>
                          </w:r>
                        </w:p>
                        <w:p w14:paraId="139E39AB" w14:textId="67192CBB" w:rsidR="00936BE4" w:rsidRPr="00620574" w:rsidRDefault="00936BE4" w:rsidP="00936BE4">
                          <w:pPr>
                            <w:contextualSpacing/>
                            <w:jc w:val="right"/>
                          </w:pPr>
                          <w:r>
                            <w:rPr>
                              <w:lang w:val="id-ID"/>
                            </w:rPr>
                            <w:t xml:space="preserve">| Vol. </w:t>
                          </w:r>
                          <w:r>
                            <w:t>6</w:t>
                          </w:r>
                          <w:r>
                            <w:rPr>
                              <w:lang w:val="id-ID"/>
                            </w:rPr>
                            <w:t xml:space="preserve"> | No. </w:t>
                          </w:r>
                          <w:r w:rsidR="005B1EB6">
                            <w:t>2</w:t>
                          </w:r>
                          <w:r w:rsidRPr="00116B47">
                            <w:rPr>
                              <w:lang w:val="id-ID"/>
                            </w:rPr>
                            <w:t xml:space="preserve"> | </w:t>
                          </w:r>
                          <w:proofErr w:type="gramStart"/>
                          <w:r w:rsidRPr="00116B47">
                            <w:rPr>
                              <w:lang w:val="id-ID"/>
                            </w:rPr>
                            <w:t>Halaman</w:t>
                          </w:r>
                          <w:r>
                            <w:rPr>
                              <w:lang w:val="id-ID"/>
                            </w:rPr>
                            <w:t xml:space="preserve"> :</w:t>
                          </w:r>
                          <w:proofErr w:type="gramEnd"/>
                          <w:r>
                            <w:rPr>
                              <w:lang w:val="id-ID"/>
                            </w:rPr>
                            <w:t xml:space="preserve"> 7</w:t>
                          </w:r>
                          <w:r w:rsidR="005B1EB6">
                            <w:t>54</w:t>
                          </w:r>
                          <w:r>
                            <w:rPr>
                              <w:lang w:val="id-ID"/>
                            </w:rPr>
                            <w:t xml:space="preserve"> - 7</w:t>
                          </w:r>
                          <w:r w:rsidR="005B1EB6">
                            <w:t>64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208F6" id="_x0000_t202" coordsize="21600,21600" o:spt="202" path="m,l,21600r21600,l21600,xe">
              <v:stroke joinstyle="miter"/>
              <v:path gradientshapeok="t" o:connecttype="rect"/>
            </v:shapetype>
            <v:shape id="_x0000_s1029" type="#_x0000_t202" style="position:absolute;left:0;text-align:left;margin-left:258.95pt;margin-top:-22pt;width:225.7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" stroked="f">
              <v:textbox>
                <w:txbxContent>
                  <w:p w14:paraId="4D0CF80D" w14:textId="14C876E1" w:rsidR="00291CBD" w:rsidRPr="00116B47" w:rsidRDefault="00291CBD" w:rsidP="00291CBD">
                    <w:pPr>
                      <w:contextualSpacing/>
                      <w:jc w:val="right"/>
                      <w:rPr>
                        <w:lang w:val="id-ID"/>
                      </w:rPr>
                    </w:pPr>
                    <w:r w:rsidRPr="00291CBD">
                      <w:rPr>
                        <w:lang w:val="id-ID"/>
                      </w:rPr>
                      <w:t>DOI</w:t>
                    </w:r>
                    <w:r>
                      <w:t xml:space="preserve"> : https://doi.org/</w:t>
                    </w:r>
                    <w:r w:rsidRPr="00291CBD">
                      <w:rPr>
                        <w:lang w:val="id-ID"/>
                      </w:rPr>
                      <w:t>10.25124/jett.v6i2.2956</w:t>
                    </w:r>
                  </w:p>
                  <w:p w14:paraId="139E39AB" w14:textId="67192CBB" w:rsidR="00936BE4" w:rsidRPr="00620574" w:rsidRDefault="00936BE4" w:rsidP="00936BE4">
                    <w:pPr>
                      <w:contextualSpacing/>
                      <w:jc w:val="right"/>
                    </w:pPr>
                    <w:r>
                      <w:rPr>
                        <w:lang w:val="id-ID"/>
                      </w:rPr>
                      <w:t xml:space="preserve">| Vol. </w:t>
                    </w:r>
                    <w:r>
                      <w:t>6</w:t>
                    </w:r>
                    <w:r>
                      <w:rPr>
                        <w:lang w:val="id-ID"/>
                      </w:rPr>
                      <w:t xml:space="preserve"> | No. </w:t>
                    </w:r>
                    <w:r w:rsidR="005B1EB6">
                      <w:t>2</w:t>
                    </w:r>
                    <w:r w:rsidRPr="00116B47">
                      <w:rPr>
                        <w:lang w:val="id-ID"/>
                      </w:rPr>
                      <w:t xml:space="preserve"> | </w:t>
                    </w:r>
                    <w:proofErr w:type="gramStart"/>
                    <w:r w:rsidRPr="00116B47">
                      <w:rPr>
                        <w:lang w:val="id-ID"/>
                      </w:rPr>
                      <w:t>Halaman</w:t>
                    </w:r>
                    <w:r>
                      <w:rPr>
                        <w:lang w:val="id-ID"/>
                      </w:rPr>
                      <w:t xml:space="preserve"> :</w:t>
                    </w:r>
                    <w:proofErr w:type="gramEnd"/>
                    <w:r>
                      <w:rPr>
                        <w:lang w:val="id-ID"/>
                      </w:rPr>
                      <w:t xml:space="preserve"> 7</w:t>
                    </w:r>
                    <w:r w:rsidR="005B1EB6">
                      <w:t>54</w:t>
                    </w:r>
                    <w:r>
                      <w:rPr>
                        <w:lang w:val="id-ID"/>
                      </w:rPr>
                      <w:t xml:space="preserve"> - 7</w:t>
                    </w:r>
                    <w:r w:rsidR="005B1EB6">
                      <w:t>64</w:t>
                    </w:r>
                  </w:p>
                </w:txbxContent>
              </v:textbox>
            </v:shape>
          </w:pict>
        </mc:Fallback>
      </mc:AlternateContent>
    </w:r>
    <w:r w:rsidRPr="001B2128">
      <w:rPr>
        <w:noProof/>
      </w:rPr>
      <mc:AlternateContent>
        <mc:Choice Requires="wps">
          <w:drawing>
            <wp:anchor distT="0" distB="0" distL="114300" distR="114300" simplePos="0" relativeHeight="251666432" behindDoc="0" locked="0" layoutInCell="1" allowOverlap="1" wp14:anchorId="14A10CD9" wp14:editId="7A38A1D9">
              <wp:simplePos x="0" y="0"/>
              <wp:positionH relativeFrom="column">
                <wp:posOffset>-79375</wp:posOffset>
              </wp:positionH>
              <wp:positionV relativeFrom="paragraph">
                <wp:posOffset>-279400</wp:posOffset>
              </wp:positionV>
              <wp:extent cx="1781175"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95300"/>
                      </a:xfrm>
                      <a:prstGeom prst="rect">
                        <a:avLst/>
                      </a:prstGeom>
                      <a:solidFill>
                        <a:srgbClr val="FFFFFF"/>
                      </a:solidFill>
                      <a:ln w="9525">
                        <a:noFill/>
                        <a:miter lim="800000"/>
                        <a:headEnd/>
                        <a:tailEnd/>
                      </a:ln>
                    </wps:spPr>
                    <wps:txbx>
                      <w:txbxContent>
                        <w:p w14:paraId="077BE390" w14:textId="77777777" w:rsidR="00936BE4" w:rsidRPr="00FA709C" w:rsidRDefault="00936BE4" w:rsidP="00936BE4">
                          <w:pPr>
                            <w:contextualSpacing/>
                          </w:pPr>
                          <w:r>
                            <w:rPr>
                              <w:lang w:val="id-ID"/>
                            </w:rPr>
                            <w:t xml:space="preserve">ISSN (p) : 2407-1323 </w:t>
                          </w:r>
                        </w:p>
                        <w:p w14:paraId="36D5C17D" w14:textId="77777777" w:rsidR="00936BE4" w:rsidRPr="00116B47" w:rsidRDefault="00936BE4" w:rsidP="00936BE4">
                          <w:pPr>
                            <w:contextualSpacing/>
                            <w:rPr>
                              <w:lang w:val="id-ID"/>
                            </w:rPr>
                          </w:pPr>
                          <w:r w:rsidRPr="00116B47">
                            <w:rPr>
                              <w:lang w:val="id-ID"/>
                            </w:rPr>
                            <w:t>ISSN (e) : 2442-4404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10CD9" id="_x0000_s1030" type="#_x0000_t202" style="position:absolute;left:0;text-align:left;margin-left:-6.25pt;margin-top:-22pt;width:140.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" stroked="f">
              <v:textbox>
                <w:txbxContent>
                  <w:p w14:paraId="077BE390" w14:textId="77777777" w:rsidR="00936BE4" w:rsidRPr="00FA709C" w:rsidRDefault="00936BE4" w:rsidP="00936BE4">
                    <w:pPr>
                      <w:contextualSpacing/>
                    </w:pPr>
                    <w:r>
                      <w:rPr>
                        <w:lang w:val="id-ID"/>
                      </w:rPr>
                      <w:t xml:space="preserve">ISSN (p) : 2407-1323 </w:t>
                    </w:r>
                  </w:p>
                  <w:p w14:paraId="36D5C17D" w14:textId="77777777" w:rsidR="00936BE4" w:rsidRPr="00116B47" w:rsidRDefault="00936BE4" w:rsidP="00936BE4">
                    <w:pPr>
                      <w:contextualSpacing/>
                      <w:rPr>
                        <w:lang w:val="id-ID"/>
                      </w:rPr>
                    </w:pPr>
                    <w:r w:rsidRPr="00116B47">
                      <w:rPr>
                        <w:lang w:val="id-ID"/>
                      </w:rPr>
                      <w:t>ISSN (e) : 2442-4404</w:t>
                    </w:r>
                  </w:p>
                </w:txbxContent>
              </v:textbox>
            </v:shape>
          </w:pict>
        </mc:Fallback>
      </mc:AlternateContent>
    </w:r>
    <w:r w:rsidR="00C42BD1">
      <w:rPr>
        <w:rFonts w:ascii="Bell MT" w:eastAsia="Times New Roman" w:hAnsi="Bell MT" w:cs="Times New Roman"/>
        <w:b/>
        <w:caps/>
        <w:noProof/>
        <w:sz w:val="18"/>
        <w:szCs w:val="18"/>
      </w:rPr>
      <mc:AlternateContent>
        <mc:Choice Requires="wps">
          <w:drawing>
            <wp:anchor distT="0" distB="0" distL="114300" distR="114300" simplePos="0" relativeHeight="251661312" behindDoc="0" locked="0" layoutInCell="1" allowOverlap="1" wp14:anchorId="27A3F6C6" wp14:editId="583ED84E">
              <wp:simplePos x="0" y="0"/>
              <wp:positionH relativeFrom="column">
                <wp:posOffset>5751830</wp:posOffset>
              </wp:positionH>
              <wp:positionV relativeFrom="paragraph">
                <wp:posOffset>-1124321</wp:posOffset>
              </wp:positionV>
              <wp:extent cx="447675" cy="274955"/>
              <wp:effectExtent l="0" t="0" r="9525" b="0"/>
              <wp:wrapNone/>
              <wp:docPr id="22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74955"/>
                      </a:xfrm>
                      <a:prstGeom prst="rect">
                        <a:avLst/>
                      </a:prstGeom>
                      <a:solidFill>
                        <a:srgbClr val="FFFFFF"/>
                      </a:solidFill>
                      <a:ln w="9525">
                        <a:noFill/>
                        <a:miter lim="800000"/>
                        <a:headEnd/>
                        <a:tailEnd/>
                      </a:ln>
                    </wps:spPr>
                    <wps:txbx>
                      <w:txbxContent>
                        <w:p w14:paraId="164E155C" w14:textId="77777777" w:rsidR="00C42BD1" w:rsidRPr="000B2FF7" w:rsidRDefault="00C42BD1" w:rsidP="00C42BD1">
                          <w:pPr>
                            <w:rPr>
                              <w:rFonts w:ascii="Times New Roman" w:hAnsi="Times New Roman" w:cs="Times New Roman"/>
                              <w:lang w:val="id-ID"/>
                            </w:rPr>
                          </w:pPr>
                          <w:r w:rsidRPr="0008546E">
                            <w:rPr>
                              <w:rFonts w:ascii="Times New Roman" w:hAnsi="Times New Roman" w:cs="Times New Roman"/>
                            </w:rPr>
                            <w:fldChar w:fldCharType="begin"/>
                          </w:r>
                          <w:r w:rsidRPr="0008546E">
                            <w:rPr>
                              <w:rFonts w:ascii="Times New Roman" w:hAnsi="Times New Roman" w:cs="Times New Roman"/>
                            </w:rPr>
                            <w:instrText xml:space="preserve"> PAGE   \* MERGEFORMAT </w:instrText>
                          </w:r>
                          <w:r w:rsidRPr="0008546E">
                            <w:rPr>
                              <w:rFonts w:ascii="Times New Roman" w:hAnsi="Times New Roman" w:cs="Times New Roman"/>
                            </w:rPr>
                            <w:fldChar w:fldCharType="separate"/>
                          </w:r>
                          <w:r w:rsidR="00B90A93">
                            <w:rPr>
                              <w:rFonts w:ascii="Times New Roman" w:hAnsi="Times New Roman" w:cs="Times New Roman"/>
                              <w:noProof/>
                            </w:rPr>
                            <w:t>10</w:t>
                          </w:r>
                          <w:r w:rsidRPr="0008546E">
                            <w:rPr>
                              <w:rFonts w:ascii="Times New Roman" w:hAnsi="Times New Roman" w:cs="Times New Roman"/>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24D5F0" id="_x0000_t202" coordsize="21600,21600" o:spt="202" path="m,l,21600r21600,l21600,xe">
              <v:stroke joinstyle="miter"/>
              <v:path gradientshapeok="t" o:connecttype="rect"/>
            </v:shapetype>
            <v:shape id="_x0000_s1029" type="#_x0000_t202" style="position:absolute;left:0;text-align:left;margin-left:452.9pt;margin-top:-88.55pt;width:35.25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" stroked="f">
              <v:textbox>
                <w:txbxContent>
                  <w:p w:rsidR="00C42BD1" w:rsidRPr="000B2FF7" w:rsidRDefault="00C42BD1" w:rsidP="00C42BD1">
                    <w:pPr>
                      <w:rPr>
                        <w:rFonts w:ascii="Times New Roman" w:hAnsi="Times New Roman" w:cs="Times New Roman"/>
                        <w:lang w:val="id-ID"/>
                      </w:rPr>
                    </w:pPr>
                    <w:r w:rsidRPr="0008546E">
                      <w:rPr>
                        <w:rFonts w:ascii="Times New Roman" w:hAnsi="Times New Roman" w:cs="Times New Roman"/>
                      </w:rPr>
                      <w:fldChar w:fldCharType="begin"/>
                    </w:r>
                    <w:r w:rsidRPr="0008546E">
                      <w:rPr>
                        <w:rFonts w:ascii="Times New Roman" w:hAnsi="Times New Roman" w:cs="Times New Roman"/>
                      </w:rPr>
                      <w:instrText xml:space="preserve"> PAGE   \* MERGEFORMAT </w:instrText>
                    </w:r>
                    <w:r w:rsidRPr="0008546E">
                      <w:rPr>
                        <w:rFonts w:ascii="Times New Roman" w:hAnsi="Times New Roman" w:cs="Times New Roman"/>
                      </w:rPr>
                      <w:fldChar w:fldCharType="separate"/>
                    </w:r>
                    <w:r w:rsidR="00B90A93">
                      <w:rPr>
                        <w:rFonts w:ascii="Times New Roman" w:hAnsi="Times New Roman" w:cs="Times New Roman"/>
                        <w:noProof/>
                      </w:rPr>
                      <w:t>10</w:t>
                    </w:r>
                    <w:r w:rsidRPr="0008546E">
                      <w:rPr>
                        <w:rFonts w:ascii="Times New Roman" w:hAnsi="Times New Roman" w:cs="Times New Roman"/>
                        <w:noProof/>
                      </w:rPr>
                      <w:fldChar w:fldCharType="end"/>
                    </w:r>
                  </w:p>
                </w:txbxContent>
              </v:textbox>
            </v:shape>
          </w:pict>
        </mc:Fallback>
      </mc:AlternateContent>
    </w:r>
    <w:r w:rsidR="00C42BD1">
      <w:rPr>
        <w:rFonts w:ascii="Bell MT" w:hAnsi="Bell MT"/>
        <w:noProof/>
        <w:sz w:val="24"/>
        <w:szCs w:val="24"/>
      </w:rPr>
      <mc:AlternateContent>
        <mc:Choice Requires="wps">
          <w:drawing>
            <wp:anchor distT="4294967294" distB="4294967294" distL="114300" distR="114300" simplePos="0" relativeHeight="251660288" behindDoc="0" locked="0" layoutInCell="1" allowOverlap="1" wp14:anchorId="7DFD0206" wp14:editId="6E438A47">
              <wp:simplePos x="0" y="0"/>
              <wp:positionH relativeFrom="column">
                <wp:posOffset>-4445</wp:posOffset>
              </wp:positionH>
              <wp:positionV relativeFrom="paragraph">
                <wp:posOffset>268604</wp:posOffset>
              </wp:positionV>
              <wp:extent cx="5591175" cy="0"/>
              <wp:effectExtent l="0" t="0" r="9525" b="19050"/>
              <wp:wrapNone/>
              <wp:docPr id="923" name="Straight Connector 9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20C16D" id="Straight Connector 92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pt,21.15pt" to="439.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" strokecolor="black [3040]">
              <o:lock v:ext="edit" shapetype="f"/>
            </v:line>
          </w:pict>
        </mc:Fallback>
      </mc:AlternateContent>
    </w:r>
    <w:r w:rsidR="00C42BD1">
      <w:rPr>
        <w:noProof/>
      </w:rPr>
      <w:drawing>
        <wp:inline distT="0" distB="0" distL="0" distR="0" wp14:anchorId="301CA76D" wp14:editId="564FCE26">
          <wp:extent cx="1065600" cy="284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tt01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5600" cy="284400"/>
                  </a:xfrm>
                  <a:prstGeom prst="rect">
                    <a:avLst/>
                  </a:prstGeom>
                </pic:spPr>
              </pic:pic>
            </a:graphicData>
          </a:graphic>
        </wp:inline>
      </w:drawing>
    </w:r>
  </w:p>
  <w:p w14:paraId="7AB2FC3C" w14:textId="35F6F393" w:rsidR="00C42BD1" w:rsidRDefault="00C42BD1" w:rsidP="00C42BD1">
    <w:pPr>
      <w:pStyle w:val="Header"/>
      <w:jc w:val="center"/>
      <w:rPr>
        <w:rFonts w:ascii="Bell MT" w:hAnsi="Bell MT"/>
        <w:sz w:val="24"/>
        <w:szCs w:val="24"/>
        <w:lang w:val="id-ID"/>
      </w:rPr>
    </w:pPr>
    <w:r w:rsidRPr="004A3BC3">
      <w:rPr>
        <w:rFonts w:ascii="Bell MT" w:hAnsi="Bell MT"/>
        <w:sz w:val="24"/>
        <w:szCs w:val="24"/>
        <w:lang w:val="id-ID"/>
      </w:rPr>
      <w:t>Jurnal Ele</w:t>
    </w:r>
    <w:r>
      <w:rPr>
        <w:rFonts w:ascii="Bell MT" w:hAnsi="Bell MT"/>
        <w:sz w:val="24"/>
        <w:szCs w:val="24"/>
        <w:lang w:val="id-ID"/>
      </w:rPr>
      <w:t>ktro Telekomunikasi Terapan</w:t>
    </w:r>
    <w:r w:rsidR="00766781">
      <w:rPr>
        <w:rFonts w:ascii="Bell MT" w:hAnsi="Bell MT"/>
        <w:sz w:val="24"/>
        <w:szCs w:val="24"/>
      </w:rPr>
      <w:t xml:space="preserve"> </w:t>
    </w:r>
    <w:proofErr w:type="spellStart"/>
    <w:r w:rsidR="005B1EB6">
      <w:rPr>
        <w:rFonts w:ascii="Bell MT" w:hAnsi="Bell MT"/>
        <w:sz w:val="24"/>
        <w:szCs w:val="24"/>
      </w:rPr>
      <w:t>Desember</w:t>
    </w:r>
    <w:proofErr w:type="spellEnd"/>
    <w:r w:rsidR="00766781">
      <w:rPr>
        <w:rFonts w:ascii="Bell MT" w:hAnsi="Bell MT"/>
        <w:sz w:val="24"/>
        <w:szCs w:val="24"/>
      </w:rPr>
      <w:t xml:space="preserve"> </w:t>
    </w:r>
    <w:r w:rsidR="005B1EB6">
      <w:rPr>
        <w:rFonts w:ascii="Bell MT" w:hAnsi="Bell MT"/>
        <w:sz w:val="24"/>
        <w:szCs w:val="24"/>
      </w:rPr>
      <w:t>2019</w:t>
    </w:r>
  </w:p>
  <w:p w14:paraId="3F83934A" w14:textId="77777777" w:rsidR="00C42BD1" w:rsidRPr="00C42BD1" w:rsidRDefault="00C42BD1" w:rsidP="00C42BD1">
    <w:pPr>
      <w:pStyle w:val="Header"/>
      <w:jc w:val="center"/>
      <w:rPr>
        <w:rFonts w:ascii="Bell MT" w:hAnsi="Bell MT"/>
        <w:sz w:val="24"/>
        <w:szCs w:val="24"/>
        <w:lang w:val="id-ID"/>
      </w:rPr>
    </w:pPr>
    <w:r>
      <w:rPr>
        <w:rFonts w:ascii="Bell MT" w:hAnsi="Bell MT"/>
        <w:noProof/>
        <w:sz w:val="24"/>
        <w:szCs w:val="24"/>
      </w:rPr>
      <mc:AlternateContent>
        <mc:Choice Requires="wps">
          <w:drawing>
            <wp:anchor distT="4294967294" distB="4294967294" distL="114300" distR="114300" simplePos="0" relativeHeight="251659264" behindDoc="0" locked="0" layoutInCell="1" allowOverlap="1" wp14:anchorId="4EA46191" wp14:editId="133FE8BF">
              <wp:simplePos x="0" y="0"/>
              <wp:positionH relativeFrom="column">
                <wp:posOffset>5080</wp:posOffset>
              </wp:positionH>
              <wp:positionV relativeFrom="paragraph">
                <wp:posOffset>15239</wp:posOffset>
              </wp:positionV>
              <wp:extent cx="5591175" cy="0"/>
              <wp:effectExtent l="0" t="0" r="9525" b="19050"/>
              <wp:wrapNone/>
              <wp:docPr id="924" name="Straight Connector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C2AD42" id="Straight Connector 92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1.2pt" to="440.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" strokecolor="black [304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00000038"/>
    <w:name w:val="WW8Num65"/>
    <w:lvl w:ilvl="0">
      <w:start w:val="2"/>
      <w:numFmt w:val="decimal"/>
      <w:suff w:val="nothing"/>
      <w:lvlText w:val="%1)"/>
      <w:lvlJc w:val="left"/>
      <w:pPr>
        <w:tabs>
          <w:tab w:val="num" w:pos="0"/>
        </w:tabs>
        <w:ind w:left="0" w:firstLine="0"/>
      </w:pPr>
      <w:rPr>
        <w:sz w:val="22"/>
        <w:szCs w:val="22"/>
      </w:rPr>
    </w:lvl>
    <w:lvl w:ilvl="1">
      <w:start w:val="1"/>
      <w:numFmt w:val="lowerLetter"/>
      <w:suff w:val="nothing"/>
      <w:lvlText w:val="%2."/>
      <w:lvlJc w:val="left"/>
      <w:pPr>
        <w:tabs>
          <w:tab w:val="num" w:pos="0"/>
        </w:tabs>
        <w:ind w:left="0" w:firstLine="0"/>
      </w:pPr>
      <w:rPr>
        <w:b w:val="0"/>
        <w:i w:val="0"/>
        <w:color w:val="000000"/>
        <w:sz w:val="22"/>
        <w:szCs w:val="22"/>
      </w:rPr>
    </w:lvl>
    <w:lvl w:ilvl="2">
      <w:start w:val="2"/>
      <w:numFmt w:val="none"/>
      <w:suff w:val="nothing"/>
      <w:lvlText w:val="4.5.4.7"/>
      <w:lvlJc w:val="left"/>
      <w:pPr>
        <w:tabs>
          <w:tab w:val="num" w:pos="0"/>
        </w:tabs>
        <w:ind w:left="0" w:firstLine="0"/>
      </w:pPr>
      <w:rPr>
        <w:b/>
        <w:i w:val="0"/>
        <w:color w:val="000000"/>
        <w:sz w:val="24"/>
        <w:szCs w:val="24"/>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07404701"/>
    <w:multiLevelType w:val="hybridMultilevel"/>
    <w:tmpl w:val="BF662CAC"/>
    <w:lvl w:ilvl="0" w:tplc="28828C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32215"/>
    <w:multiLevelType w:val="multilevel"/>
    <w:tmpl w:val="2AEAACBC"/>
    <w:lvl w:ilvl="0">
      <w:start w:val="10"/>
      <w:numFmt w:val="none"/>
      <w:pStyle w:val="IEEEHeading2"/>
      <w:lvlText w:val="A."/>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5" w15:restartNumberingAfterBreak="0">
    <w:nsid w:val="613E463D"/>
    <w:multiLevelType w:val="singleLevel"/>
    <w:tmpl w:val="1C00A350"/>
    <w:lvl w:ilvl="0">
      <w:start w:val="1"/>
      <w:numFmt w:val="decimal"/>
      <w:pStyle w:val="References0"/>
      <w:lvlText w:val="[%1]"/>
      <w:lvlJc w:val="left"/>
      <w:pPr>
        <w:tabs>
          <w:tab w:val="num" w:pos="360"/>
        </w:tabs>
        <w:ind w:left="340" w:hanging="340"/>
      </w:pPr>
    </w:lvl>
  </w:abstractNum>
  <w:abstractNum w:abstractNumId="6"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1"/>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8F7"/>
    <w:rsid w:val="00027F40"/>
    <w:rsid w:val="000976FF"/>
    <w:rsid w:val="000C68F3"/>
    <w:rsid w:val="00103B86"/>
    <w:rsid w:val="00112A5F"/>
    <w:rsid w:val="00186325"/>
    <w:rsid w:val="001F64C3"/>
    <w:rsid w:val="00214974"/>
    <w:rsid w:val="00273AEC"/>
    <w:rsid w:val="00274B63"/>
    <w:rsid w:val="00291CBD"/>
    <w:rsid w:val="002C0003"/>
    <w:rsid w:val="00325C37"/>
    <w:rsid w:val="003C18A4"/>
    <w:rsid w:val="003E6344"/>
    <w:rsid w:val="004957D6"/>
    <w:rsid w:val="004A4070"/>
    <w:rsid w:val="004B3E92"/>
    <w:rsid w:val="004D3095"/>
    <w:rsid w:val="004D3D6E"/>
    <w:rsid w:val="004E1782"/>
    <w:rsid w:val="00503481"/>
    <w:rsid w:val="005A1761"/>
    <w:rsid w:val="005B1EB6"/>
    <w:rsid w:val="005C4A8B"/>
    <w:rsid w:val="005E3729"/>
    <w:rsid w:val="00634095"/>
    <w:rsid w:val="00683C03"/>
    <w:rsid w:val="00765337"/>
    <w:rsid w:val="00766781"/>
    <w:rsid w:val="007863EA"/>
    <w:rsid w:val="007953FC"/>
    <w:rsid w:val="007A08F7"/>
    <w:rsid w:val="0088733F"/>
    <w:rsid w:val="008B58D8"/>
    <w:rsid w:val="00936BE4"/>
    <w:rsid w:val="00982E40"/>
    <w:rsid w:val="009B546B"/>
    <w:rsid w:val="009D7AB7"/>
    <w:rsid w:val="009D7DCB"/>
    <w:rsid w:val="00A45F55"/>
    <w:rsid w:val="00A7116B"/>
    <w:rsid w:val="00AA6F5E"/>
    <w:rsid w:val="00AF5464"/>
    <w:rsid w:val="00B03B75"/>
    <w:rsid w:val="00B90A93"/>
    <w:rsid w:val="00C42BD1"/>
    <w:rsid w:val="00C549AF"/>
    <w:rsid w:val="00CB5274"/>
    <w:rsid w:val="00CC693E"/>
    <w:rsid w:val="00D05404"/>
    <w:rsid w:val="00D113EC"/>
    <w:rsid w:val="00D17AC9"/>
    <w:rsid w:val="00D3390E"/>
    <w:rsid w:val="00DB0C7C"/>
    <w:rsid w:val="00DB783C"/>
    <w:rsid w:val="00DB7FB4"/>
    <w:rsid w:val="00E129E1"/>
    <w:rsid w:val="00E1440D"/>
    <w:rsid w:val="00E52E56"/>
    <w:rsid w:val="00E93292"/>
    <w:rsid w:val="00EB035E"/>
    <w:rsid w:val="00ED5F65"/>
    <w:rsid w:val="00FC1950"/>
    <w:rsid w:val="00FE4BF4"/>
    <w:rsid w:val="00FF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DD78"/>
  <w15:docId w15:val="{9C1C2BC3-2FDF-470D-AD54-5D0805DD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8F7"/>
  </w:style>
  <w:style w:type="paragraph" w:styleId="Heading1">
    <w:name w:val="heading 1"/>
    <w:aliases w:val="Judul"/>
    <w:basedOn w:val="Normal"/>
    <w:next w:val="Normal"/>
    <w:link w:val="Heading1Char"/>
    <w:uiPriority w:val="9"/>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lang w:val="id-ID"/>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lang w:val="id-ID"/>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lang w:val="id-ID"/>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lang w:val="id-ID"/>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lang w:val="id-ID"/>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lang w:val="id-ID"/>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lang w:val="id-ID"/>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rsid w:val="007A08F7"/>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A08F7"/>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A08F7"/>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lang w:val="id-ID"/>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7A08F7"/>
  </w:style>
  <w:style w:type="character" w:customStyle="1" w:styleId="ListParagraphChar">
    <w:name w:val="List Paragraph Char"/>
    <w:link w:val="ListParagraph"/>
    <w:uiPriority w:val="34"/>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lang w:val="id-ID"/>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link w:val="TableTextChar"/>
    <w:qFormat/>
    <w:rsid w:val="007A08F7"/>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eastAsia="Calibri"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A08F7"/>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A08F7"/>
    <w:pPr>
      <w:spacing w:after="0" w:line="240" w:lineRule="auto"/>
    </w:pPr>
    <w:rPr>
      <w:color w:val="365F91" w:themeColor="accent1" w:themeShade="BF"/>
      <w:lang w:val="id-ID"/>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lang w:val="id-ID"/>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lang w:val="id-ID"/>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rPr>
      <w:lang w:val="id-ID"/>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7A08F7"/>
    <w:pPr>
      <w:spacing w:after="0" w:line="240" w:lineRule="auto"/>
    </w:pPr>
    <w:rPr>
      <w:lang w:val="id-ID"/>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7A08F7"/>
    <w:pPr>
      <w:spacing w:after="0" w:line="240" w:lineRule="auto"/>
    </w:pPr>
    <w:rPr>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7A08F7"/>
    <w:pPr>
      <w:spacing w:after="0" w:line="240" w:lineRule="auto"/>
    </w:pPr>
    <w:rPr>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rPr>
      <w:lang w:val="id-ID"/>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ascii="Calibri" w:eastAsia="Times New Roman" w:hAnsi="Calibri"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numPr>
        <w:numId w:val="4"/>
      </w:numPr>
      <w:tabs>
        <w:tab w:val="clear" w:pos="1000"/>
      </w:tabs>
      <w:spacing w:after="0" w:line="240" w:lineRule="auto"/>
      <w:ind w:left="340" w:hanging="340"/>
      <w:jc w:val="both"/>
    </w:pPr>
    <w:rPr>
      <w:rFonts w:ascii="Tahoma" w:eastAsia="Times New Roman" w:hAnsi="Tahoma" w:cs="Times New Roman"/>
      <w:lang w:val="id-ID"/>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lang w:val="id-ID"/>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numPr>
        <w:numId w:val="5"/>
      </w:numPr>
      <w:tabs>
        <w:tab w:val="clear" w:pos="360"/>
      </w:tabs>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lang w:val="id-ID"/>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lang w:val="id-ID"/>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lang w:val="id-ID"/>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lang w:val="id-ID"/>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lang w:val="id-ID"/>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7A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lang w:val="id-ID"/>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39"/>
    <w:rsid w:val="007A08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val="en-US"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Heading2">
    <w:name w:val="IEEE Heading 2"/>
    <w:basedOn w:val="Normal"/>
    <w:next w:val="IEEEParagraph"/>
    <w:rsid w:val="007A08F7"/>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1@Penulis%201,%202" TargetMode="External"/><Relationship Id="rId13" Type="http://schemas.openxmlformats.org/officeDocument/2006/relationships/image" Target="media/image4.jpeg"/><Relationship Id="rId18" Type="http://schemas.openxmlformats.org/officeDocument/2006/relationships/image" Target="media/image5.jp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4.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email2@Penulis%202,%203" TargetMode="External"/><Relationship Id="rId14" Type="http://schemas.openxmlformats.org/officeDocument/2006/relationships/chart" Target="charts/chart1.xml"/><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charts/_rels/chart1.xml.rels><?xml version="1.0" encoding="UTF-8" standalone="yes"?>
<Relationships xmlns="http://schemas.openxmlformats.org/package/2006/relationships"><Relationship Id="rId1" Type="http://schemas.openxmlformats.org/officeDocument/2006/relationships/oleObject" Target="file:///D:\Firdaus\dausann\data%20ANN%20DAUS%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irdaus\daus%20ujin%20ann\dausann\data%20ANN%20DAUS%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Firdaus\dausann\data%20ANN%20DAUS%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Firdaus\daus%20ujin%20ann\dausann\data%20ANN%20DAUS%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b="0">
                <a:latin typeface="Times New Roman" pitchFamily="18" charset="0"/>
                <a:cs typeface="Times New Roman" pitchFamily="18" charset="0"/>
              </a:rPr>
              <a:t>MSE</a:t>
            </a:r>
          </a:p>
        </c:rich>
      </c:tx>
      <c:layout>
        <c:manualLayout>
          <c:xMode val="edge"/>
          <c:yMode val="edge"/>
          <c:x val="0.10691455234762325"/>
          <c:y val="1.6029246344206882E-4"/>
        </c:manualLayout>
      </c:layout>
      <c:overlay val="0"/>
    </c:title>
    <c:autoTitleDeleted val="0"/>
    <c:plotArea>
      <c:layout>
        <c:manualLayout>
          <c:layoutTarget val="inner"/>
          <c:xMode val="edge"/>
          <c:yMode val="edge"/>
          <c:x val="0.19364537766112569"/>
          <c:y val="0.13736642294713161"/>
          <c:w val="0.74954278863290236"/>
          <c:h val="0.61643888263967006"/>
        </c:manualLayout>
      </c:layout>
      <c:lineChart>
        <c:grouping val="standard"/>
        <c:varyColors val="0"/>
        <c:ser>
          <c:idx val="0"/>
          <c:order val="0"/>
          <c:tx>
            <c:strRef>
              <c:f>Sheet4!$T$5</c:f>
              <c:strCache>
                <c:ptCount val="1"/>
                <c:pt idx="0">
                  <c:v>Error</c:v>
                </c:pt>
              </c:strCache>
            </c:strRef>
          </c:tx>
          <c:marker>
            <c:symbol val="none"/>
          </c:marker>
          <c:cat>
            <c:strRef>
              <c:f>Sheet4!$S$6:$S$25</c:f>
              <c:strCache>
                <c:ptCount val="20"/>
                <c:pt idx="0">
                  <c:v>1N</c:v>
                </c:pt>
                <c:pt idx="1">
                  <c:v>2N</c:v>
                </c:pt>
                <c:pt idx="2">
                  <c:v>3N</c:v>
                </c:pt>
                <c:pt idx="3">
                  <c:v>4N</c:v>
                </c:pt>
                <c:pt idx="4">
                  <c:v>5N</c:v>
                </c:pt>
                <c:pt idx="5">
                  <c:v>6N</c:v>
                </c:pt>
                <c:pt idx="6">
                  <c:v>7N</c:v>
                </c:pt>
                <c:pt idx="7">
                  <c:v>8N</c:v>
                </c:pt>
                <c:pt idx="8">
                  <c:v>9N</c:v>
                </c:pt>
                <c:pt idx="9">
                  <c:v>10N</c:v>
                </c:pt>
                <c:pt idx="10">
                  <c:v>10N1N</c:v>
                </c:pt>
                <c:pt idx="11">
                  <c:v>10N2N</c:v>
                </c:pt>
                <c:pt idx="12">
                  <c:v>10N3N</c:v>
                </c:pt>
                <c:pt idx="13">
                  <c:v>10N4N</c:v>
                </c:pt>
                <c:pt idx="14">
                  <c:v>10N5N</c:v>
                </c:pt>
                <c:pt idx="15">
                  <c:v>10N6N</c:v>
                </c:pt>
                <c:pt idx="16">
                  <c:v>10N7N</c:v>
                </c:pt>
                <c:pt idx="17">
                  <c:v>10N8N</c:v>
                </c:pt>
                <c:pt idx="18">
                  <c:v>10N9N</c:v>
                </c:pt>
                <c:pt idx="19">
                  <c:v>10N10N</c:v>
                </c:pt>
              </c:strCache>
            </c:strRef>
          </c:cat>
          <c:val>
            <c:numRef>
              <c:f>Sheet4!$T$6:$T$25</c:f>
              <c:numCache>
                <c:formatCode>General</c:formatCode>
                <c:ptCount val="20"/>
                <c:pt idx="0">
                  <c:v>561</c:v>
                </c:pt>
                <c:pt idx="1">
                  <c:v>572</c:v>
                </c:pt>
                <c:pt idx="2">
                  <c:v>55.5</c:v>
                </c:pt>
                <c:pt idx="3">
                  <c:v>554</c:v>
                </c:pt>
                <c:pt idx="4">
                  <c:v>540</c:v>
                </c:pt>
                <c:pt idx="5">
                  <c:v>543</c:v>
                </c:pt>
                <c:pt idx="6">
                  <c:v>534</c:v>
                </c:pt>
                <c:pt idx="7">
                  <c:v>640</c:v>
                </c:pt>
                <c:pt idx="8">
                  <c:v>531</c:v>
                </c:pt>
                <c:pt idx="9">
                  <c:v>539</c:v>
                </c:pt>
                <c:pt idx="10">
                  <c:v>555</c:v>
                </c:pt>
                <c:pt idx="11">
                  <c:v>553</c:v>
                </c:pt>
                <c:pt idx="12">
                  <c:v>614</c:v>
                </c:pt>
                <c:pt idx="13">
                  <c:v>916</c:v>
                </c:pt>
                <c:pt idx="14">
                  <c:v>553</c:v>
                </c:pt>
                <c:pt idx="15">
                  <c:v>547</c:v>
                </c:pt>
                <c:pt idx="16">
                  <c:v>530</c:v>
                </c:pt>
                <c:pt idx="17">
                  <c:v>536</c:v>
                </c:pt>
                <c:pt idx="18">
                  <c:v>528</c:v>
                </c:pt>
                <c:pt idx="19">
                  <c:v>561</c:v>
                </c:pt>
              </c:numCache>
            </c:numRef>
          </c:val>
          <c:smooth val="0"/>
          <c:extLst>
            <c:ext xmlns:c16="http://schemas.microsoft.com/office/drawing/2014/chart" uri="{C3380CC4-5D6E-409C-BE32-E72D297353CC}">
              <c16:uniqueId val="{00000000-26B1-844B-9549-EE6692387798}"/>
            </c:ext>
          </c:extLst>
        </c:ser>
        <c:dLbls>
          <c:showLegendKey val="0"/>
          <c:showVal val="0"/>
          <c:showCatName val="0"/>
          <c:showSerName val="0"/>
          <c:showPercent val="0"/>
          <c:showBubbleSize val="0"/>
        </c:dLbls>
        <c:smooth val="0"/>
        <c:axId val="1048804752"/>
        <c:axId val="1048800400"/>
      </c:lineChart>
      <c:catAx>
        <c:axId val="104880475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48800400"/>
        <c:crosses val="autoZero"/>
        <c:auto val="1"/>
        <c:lblAlgn val="ctr"/>
        <c:lblOffset val="100"/>
        <c:noMultiLvlLbl val="0"/>
      </c:catAx>
      <c:valAx>
        <c:axId val="104880040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488047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339743895649408"/>
          <c:y val="0.1298997284263313"/>
          <c:w val="0.79149160900342008"/>
          <c:h val="0.61655789056947119"/>
        </c:manualLayout>
      </c:layout>
      <c:lineChart>
        <c:grouping val="standard"/>
        <c:varyColors val="0"/>
        <c:ser>
          <c:idx val="0"/>
          <c:order val="0"/>
          <c:cat>
            <c:strRef>
              <c:f>Sheet4!$AE$6:$AE$25</c:f>
              <c:strCache>
                <c:ptCount val="20"/>
                <c:pt idx="0">
                  <c:v>1N</c:v>
                </c:pt>
                <c:pt idx="1">
                  <c:v>2N</c:v>
                </c:pt>
                <c:pt idx="2">
                  <c:v>3N</c:v>
                </c:pt>
                <c:pt idx="3">
                  <c:v>4N</c:v>
                </c:pt>
                <c:pt idx="4">
                  <c:v>5N</c:v>
                </c:pt>
                <c:pt idx="5">
                  <c:v>6N</c:v>
                </c:pt>
                <c:pt idx="6">
                  <c:v>7N</c:v>
                </c:pt>
                <c:pt idx="7">
                  <c:v>8N</c:v>
                </c:pt>
                <c:pt idx="8">
                  <c:v>9N</c:v>
                </c:pt>
                <c:pt idx="9">
                  <c:v>10N</c:v>
                </c:pt>
                <c:pt idx="10">
                  <c:v>10N1N</c:v>
                </c:pt>
                <c:pt idx="11">
                  <c:v>10N2N</c:v>
                </c:pt>
                <c:pt idx="12">
                  <c:v>10N3N</c:v>
                </c:pt>
                <c:pt idx="13">
                  <c:v>10N4N</c:v>
                </c:pt>
                <c:pt idx="14">
                  <c:v>10N5N</c:v>
                </c:pt>
                <c:pt idx="15">
                  <c:v>10N6N</c:v>
                </c:pt>
                <c:pt idx="16">
                  <c:v>10N7N</c:v>
                </c:pt>
                <c:pt idx="17">
                  <c:v>10N8N</c:v>
                </c:pt>
                <c:pt idx="18">
                  <c:v>10N9N</c:v>
                </c:pt>
                <c:pt idx="19">
                  <c:v>10N10N</c:v>
                </c:pt>
              </c:strCache>
            </c:strRef>
          </c:cat>
          <c:val>
            <c:numRef>
              <c:f>Sheet4!$AF$6:$AF$25</c:f>
              <c:numCache>
                <c:formatCode>General</c:formatCode>
                <c:ptCount val="20"/>
                <c:pt idx="0">
                  <c:v>0.86099999999999999</c:v>
                </c:pt>
                <c:pt idx="1">
                  <c:v>0.88492000000000004</c:v>
                </c:pt>
                <c:pt idx="2">
                  <c:v>0.97340000000000004</c:v>
                </c:pt>
                <c:pt idx="3">
                  <c:v>0.87409000000000003</c:v>
                </c:pt>
                <c:pt idx="4">
                  <c:v>0.88980000000000004</c:v>
                </c:pt>
                <c:pt idx="5">
                  <c:v>0.88488999999999995</c:v>
                </c:pt>
                <c:pt idx="6">
                  <c:v>0.99768999999999997</c:v>
                </c:pt>
                <c:pt idx="7">
                  <c:v>0.75409999999999999</c:v>
                </c:pt>
                <c:pt idx="8">
                  <c:v>0.89002000000000003</c:v>
                </c:pt>
                <c:pt idx="9">
                  <c:v>0.89190999999999998</c:v>
                </c:pt>
                <c:pt idx="10">
                  <c:v>0.88407999999999998</c:v>
                </c:pt>
                <c:pt idx="11">
                  <c:v>0.88993999999999995</c:v>
                </c:pt>
                <c:pt idx="12">
                  <c:v>0.75490000000000002</c:v>
                </c:pt>
                <c:pt idx="13">
                  <c:v>0.39478999999999997</c:v>
                </c:pt>
                <c:pt idx="14">
                  <c:v>0.88238000000000005</c:v>
                </c:pt>
                <c:pt idx="15">
                  <c:v>0.89293999999999996</c:v>
                </c:pt>
                <c:pt idx="16">
                  <c:v>0.89407999999999999</c:v>
                </c:pt>
                <c:pt idx="17">
                  <c:v>0.88717999999999997</c:v>
                </c:pt>
                <c:pt idx="18">
                  <c:v>0.89271</c:v>
                </c:pt>
                <c:pt idx="19">
                  <c:v>0.86046</c:v>
                </c:pt>
              </c:numCache>
            </c:numRef>
          </c:val>
          <c:smooth val="1"/>
          <c:extLst>
            <c:ext xmlns:c16="http://schemas.microsoft.com/office/drawing/2014/chart" uri="{C3380CC4-5D6E-409C-BE32-E72D297353CC}">
              <c16:uniqueId val="{00000000-8CE8-094D-8587-E09FA0225A0E}"/>
            </c:ext>
          </c:extLst>
        </c:ser>
        <c:dLbls>
          <c:showLegendKey val="0"/>
          <c:showVal val="0"/>
          <c:showCatName val="0"/>
          <c:showSerName val="0"/>
          <c:showPercent val="0"/>
          <c:showBubbleSize val="0"/>
        </c:dLbls>
        <c:marker val="1"/>
        <c:smooth val="0"/>
        <c:axId val="1048808560"/>
        <c:axId val="971590416"/>
      </c:lineChart>
      <c:catAx>
        <c:axId val="1048808560"/>
        <c:scaling>
          <c:orientation val="minMax"/>
        </c:scaling>
        <c:delete val="0"/>
        <c:axPos val="b"/>
        <c:numFmt formatCode="General" sourceLinked="0"/>
        <c:majorTickMark val="out"/>
        <c:minorTickMark val="none"/>
        <c:tickLblPos val="nextTo"/>
        <c:txPr>
          <a:bodyPr rot="-3600000"/>
          <a:lstStyle/>
          <a:p>
            <a:pPr>
              <a:defRPr/>
            </a:pPr>
            <a:endParaRPr lang="en-US"/>
          </a:p>
        </c:txPr>
        <c:crossAx val="971590416"/>
        <c:crosses val="autoZero"/>
        <c:auto val="1"/>
        <c:lblAlgn val="ctr"/>
        <c:lblOffset val="100"/>
        <c:noMultiLvlLbl val="0"/>
      </c:catAx>
      <c:valAx>
        <c:axId val="971590416"/>
        <c:scaling>
          <c:orientation val="minMax"/>
        </c:scaling>
        <c:delete val="0"/>
        <c:axPos val="l"/>
        <c:majorGridlines/>
        <c:numFmt formatCode="General" sourceLinked="1"/>
        <c:majorTickMark val="out"/>
        <c:minorTickMark val="none"/>
        <c:tickLblPos val="nextTo"/>
        <c:crossAx val="10488085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latin typeface="Times New Roman" pitchFamily="18" charset="0"/>
                <a:cs typeface="Times New Roman" pitchFamily="18" charset="0"/>
              </a:defRPr>
            </a:pPr>
            <a:r>
              <a:rPr lang="en-US" sz="1000" b="0">
                <a:latin typeface="Times New Roman" pitchFamily="18" charset="0"/>
                <a:cs typeface="Times New Roman" pitchFamily="18" charset="0"/>
              </a:rPr>
              <a:t>MSE</a:t>
            </a:r>
            <a:r>
              <a:rPr lang="en-US" sz="1000">
                <a:latin typeface="Times New Roman" pitchFamily="18" charset="0"/>
                <a:cs typeface="Times New Roman" pitchFamily="18" charset="0"/>
              </a:rPr>
              <a:t> </a:t>
            </a:r>
          </a:p>
        </c:rich>
      </c:tx>
      <c:layout>
        <c:manualLayout>
          <c:xMode val="edge"/>
          <c:yMode val="edge"/>
          <c:x val="5.7438320209973755E-2"/>
          <c:y val="1.8794115851797594E-2"/>
        </c:manualLayout>
      </c:layout>
      <c:overlay val="0"/>
    </c:title>
    <c:autoTitleDeleted val="0"/>
    <c:plotArea>
      <c:layout>
        <c:manualLayout>
          <c:layoutTarget val="inner"/>
          <c:xMode val="edge"/>
          <c:yMode val="edge"/>
          <c:x val="0.15159882287441342"/>
          <c:y val="0.13837026185680279"/>
          <c:w val="0.79169012964288554"/>
          <c:h val="0.57657962522126593"/>
        </c:manualLayout>
      </c:layout>
      <c:lineChart>
        <c:grouping val="standard"/>
        <c:varyColors val="0"/>
        <c:ser>
          <c:idx val="0"/>
          <c:order val="0"/>
          <c:tx>
            <c:strRef>
              <c:f>Sheet4!$T$26</c:f>
              <c:strCache>
                <c:ptCount val="1"/>
                <c:pt idx="0">
                  <c:v>Error</c:v>
                </c:pt>
              </c:strCache>
            </c:strRef>
          </c:tx>
          <c:marker>
            <c:symbol val="none"/>
          </c:marker>
          <c:cat>
            <c:strRef>
              <c:f>Sheet4!$S$27:$S$46</c:f>
              <c:strCache>
                <c:ptCount val="20"/>
                <c:pt idx="0">
                  <c:v>1N</c:v>
                </c:pt>
                <c:pt idx="1">
                  <c:v>2N</c:v>
                </c:pt>
                <c:pt idx="2">
                  <c:v>3N</c:v>
                </c:pt>
                <c:pt idx="3">
                  <c:v>4N</c:v>
                </c:pt>
                <c:pt idx="4">
                  <c:v>5N</c:v>
                </c:pt>
                <c:pt idx="5">
                  <c:v>6N</c:v>
                </c:pt>
                <c:pt idx="6">
                  <c:v>7N</c:v>
                </c:pt>
                <c:pt idx="7">
                  <c:v>8N</c:v>
                </c:pt>
                <c:pt idx="8">
                  <c:v>9N</c:v>
                </c:pt>
                <c:pt idx="9">
                  <c:v>10N</c:v>
                </c:pt>
                <c:pt idx="10">
                  <c:v>10N1N</c:v>
                </c:pt>
                <c:pt idx="11">
                  <c:v>10N2N</c:v>
                </c:pt>
                <c:pt idx="12">
                  <c:v>10N3N</c:v>
                </c:pt>
                <c:pt idx="13">
                  <c:v>10N4N</c:v>
                </c:pt>
                <c:pt idx="14">
                  <c:v>10N5N</c:v>
                </c:pt>
                <c:pt idx="15">
                  <c:v>10N6N</c:v>
                </c:pt>
                <c:pt idx="16">
                  <c:v>10N7N</c:v>
                </c:pt>
                <c:pt idx="17">
                  <c:v>10N8N</c:v>
                </c:pt>
                <c:pt idx="18">
                  <c:v>10N9N</c:v>
                </c:pt>
                <c:pt idx="19">
                  <c:v>10N10N</c:v>
                </c:pt>
              </c:strCache>
            </c:strRef>
          </c:cat>
          <c:val>
            <c:numRef>
              <c:f>Sheet4!$T$27:$T$46</c:f>
              <c:numCache>
                <c:formatCode>General</c:formatCode>
                <c:ptCount val="20"/>
                <c:pt idx="0">
                  <c:v>207</c:v>
                </c:pt>
                <c:pt idx="1">
                  <c:v>94.7</c:v>
                </c:pt>
                <c:pt idx="2">
                  <c:v>80.099999999999994</c:v>
                </c:pt>
                <c:pt idx="3">
                  <c:v>55.3</c:v>
                </c:pt>
                <c:pt idx="4">
                  <c:v>50.3</c:v>
                </c:pt>
                <c:pt idx="5">
                  <c:v>56.4</c:v>
                </c:pt>
                <c:pt idx="6">
                  <c:v>57.9</c:v>
                </c:pt>
                <c:pt idx="7">
                  <c:v>26.2</c:v>
                </c:pt>
                <c:pt idx="8">
                  <c:v>38.4</c:v>
                </c:pt>
                <c:pt idx="9">
                  <c:v>21.7</c:v>
                </c:pt>
                <c:pt idx="10">
                  <c:v>20.2</c:v>
                </c:pt>
                <c:pt idx="11">
                  <c:v>18.899999999999999</c:v>
                </c:pt>
                <c:pt idx="12">
                  <c:v>6.71</c:v>
                </c:pt>
                <c:pt idx="13">
                  <c:v>3.39</c:v>
                </c:pt>
                <c:pt idx="14">
                  <c:v>1.34</c:v>
                </c:pt>
                <c:pt idx="15">
                  <c:v>4.93</c:v>
                </c:pt>
                <c:pt idx="16">
                  <c:v>1.49</c:v>
                </c:pt>
                <c:pt idx="17">
                  <c:v>8.4499999999999993</c:v>
                </c:pt>
                <c:pt idx="18">
                  <c:v>0.42599999999999999</c:v>
                </c:pt>
                <c:pt idx="19">
                  <c:v>2.83</c:v>
                </c:pt>
              </c:numCache>
            </c:numRef>
          </c:val>
          <c:smooth val="0"/>
          <c:extLst>
            <c:ext xmlns:c16="http://schemas.microsoft.com/office/drawing/2014/chart" uri="{C3380CC4-5D6E-409C-BE32-E72D297353CC}">
              <c16:uniqueId val="{00000000-3482-BF4C-BA25-632CBC531B6B}"/>
            </c:ext>
          </c:extLst>
        </c:ser>
        <c:dLbls>
          <c:showLegendKey val="0"/>
          <c:showVal val="0"/>
          <c:showCatName val="0"/>
          <c:showSerName val="0"/>
          <c:showPercent val="0"/>
          <c:showBubbleSize val="0"/>
        </c:dLbls>
        <c:smooth val="0"/>
        <c:axId val="1048272720"/>
        <c:axId val="1048269456"/>
      </c:lineChart>
      <c:catAx>
        <c:axId val="104827272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48269456"/>
        <c:crossesAt val="0"/>
        <c:auto val="1"/>
        <c:lblAlgn val="ctr"/>
        <c:lblOffset val="100"/>
        <c:noMultiLvlLbl val="0"/>
      </c:catAx>
      <c:valAx>
        <c:axId val="1048269456"/>
        <c:scaling>
          <c:orientation val="minMax"/>
          <c:max val="200"/>
        </c:scaling>
        <c:delete val="0"/>
        <c:axPos val="l"/>
        <c:majorGridlines/>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04827272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76107532013044"/>
          <c:y val="0.1298997284263313"/>
          <c:w val="0.78312797263978362"/>
          <c:h val="0.61655789056947119"/>
        </c:manualLayout>
      </c:layout>
      <c:lineChart>
        <c:grouping val="standard"/>
        <c:varyColors val="0"/>
        <c:ser>
          <c:idx val="0"/>
          <c:order val="0"/>
          <c:cat>
            <c:strRef>
              <c:f>Sheet4!$AE$27:$AE$46</c:f>
              <c:strCache>
                <c:ptCount val="20"/>
                <c:pt idx="0">
                  <c:v>1N</c:v>
                </c:pt>
                <c:pt idx="1">
                  <c:v>2N</c:v>
                </c:pt>
                <c:pt idx="2">
                  <c:v>3N</c:v>
                </c:pt>
                <c:pt idx="3">
                  <c:v>4N</c:v>
                </c:pt>
                <c:pt idx="4">
                  <c:v>5N</c:v>
                </c:pt>
                <c:pt idx="5">
                  <c:v>6N</c:v>
                </c:pt>
                <c:pt idx="6">
                  <c:v>7N</c:v>
                </c:pt>
                <c:pt idx="7">
                  <c:v>8N</c:v>
                </c:pt>
                <c:pt idx="8">
                  <c:v>9N</c:v>
                </c:pt>
                <c:pt idx="9">
                  <c:v>10N</c:v>
                </c:pt>
                <c:pt idx="10">
                  <c:v>10N1N</c:v>
                </c:pt>
                <c:pt idx="11">
                  <c:v>10N2N</c:v>
                </c:pt>
                <c:pt idx="12">
                  <c:v>10N3N</c:v>
                </c:pt>
                <c:pt idx="13">
                  <c:v>10N4N</c:v>
                </c:pt>
                <c:pt idx="14">
                  <c:v>10N5N</c:v>
                </c:pt>
                <c:pt idx="15">
                  <c:v>10N6N</c:v>
                </c:pt>
                <c:pt idx="16">
                  <c:v>10N7N</c:v>
                </c:pt>
                <c:pt idx="17">
                  <c:v>10N8N</c:v>
                </c:pt>
                <c:pt idx="18">
                  <c:v>10N9N</c:v>
                </c:pt>
                <c:pt idx="19">
                  <c:v>10N10N</c:v>
                </c:pt>
              </c:strCache>
            </c:strRef>
          </c:cat>
          <c:val>
            <c:numRef>
              <c:f>Sheet4!$AF$27:$AF$46</c:f>
              <c:numCache>
                <c:formatCode>General</c:formatCode>
                <c:ptCount val="20"/>
                <c:pt idx="0">
                  <c:v>0.89795999999999998</c:v>
                </c:pt>
                <c:pt idx="1">
                  <c:v>0.95387999999999995</c:v>
                </c:pt>
                <c:pt idx="2">
                  <c:v>0.96103000000000005</c:v>
                </c:pt>
                <c:pt idx="3">
                  <c:v>0.97270000000000001</c:v>
                </c:pt>
                <c:pt idx="4">
                  <c:v>0.97463</c:v>
                </c:pt>
                <c:pt idx="5">
                  <c:v>0.97187999999999997</c:v>
                </c:pt>
                <c:pt idx="6">
                  <c:v>0.97133000000000003</c:v>
                </c:pt>
                <c:pt idx="7">
                  <c:v>0.98738999999999999</c:v>
                </c:pt>
                <c:pt idx="8">
                  <c:v>0.98073999999999995</c:v>
                </c:pt>
                <c:pt idx="9">
                  <c:v>0.98933000000000004</c:v>
                </c:pt>
                <c:pt idx="10">
                  <c:v>0.99021999999999999</c:v>
                </c:pt>
                <c:pt idx="11">
                  <c:v>0.99095999999999995</c:v>
                </c:pt>
                <c:pt idx="12">
                  <c:v>0.99668999999999996</c:v>
                </c:pt>
                <c:pt idx="13">
                  <c:v>0.99814999999999998</c:v>
                </c:pt>
                <c:pt idx="14">
                  <c:v>0.99875000000000003</c:v>
                </c:pt>
                <c:pt idx="15">
                  <c:v>0.997</c:v>
                </c:pt>
                <c:pt idx="16">
                  <c:v>0.99924999999999997</c:v>
                </c:pt>
                <c:pt idx="17">
                  <c:v>0.99509000000000003</c:v>
                </c:pt>
                <c:pt idx="18">
                  <c:v>0.99973000000000001</c:v>
                </c:pt>
                <c:pt idx="19">
                  <c:v>0.99844999999999995</c:v>
                </c:pt>
              </c:numCache>
            </c:numRef>
          </c:val>
          <c:smooth val="1"/>
          <c:extLst>
            <c:ext xmlns:c16="http://schemas.microsoft.com/office/drawing/2014/chart" uri="{C3380CC4-5D6E-409C-BE32-E72D297353CC}">
              <c16:uniqueId val="{00000000-6BCF-A244-AE3E-88F21FD44FD4}"/>
            </c:ext>
          </c:extLst>
        </c:ser>
        <c:dLbls>
          <c:showLegendKey val="0"/>
          <c:showVal val="0"/>
          <c:showCatName val="0"/>
          <c:showSerName val="0"/>
          <c:showPercent val="0"/>
          <c:showBubbleSize val="0"/>
        </c:dLbls>
        <c:marker val="1"/>
        <c:smooth val="0"/>
        <c:axId val="1048266736"/>
        <c:axId val="1048266192"/>
      </c:lineChart>
      <c:catAx>
        <c:axId val="1048266736"/>
        <c:scaling>
          <c:orientation val="minMax"/>
        </c:scaling>
        <c:delete val="0"/>
        <c:axPos val="b"/>
        <c:numFmt formatCode="General" sourceLinked="0"/>
        <c:majorTickMark val="out"/>
        <c:minorTickMark val="none"/>
        <c:tickLblPos val="nextTo"/>
        <c:txPr>
          <a:bodyPr rot="-3600000" vert="horz" anchor="ctr" anchorCtr="1"/>
          <a:lstStyle/>
          <a:p>
            <a:pPr>
              <a:defRPr/>
            </a:pPr>
            <a:endParaRPr lang="en-US"/>
          </a:p>
        </c:txPr>
        <c:crossAx val="1048266192"/>
        <c:crosses val="autoZero"/>
        <c:auto val="1"/>
        <c:lblAlgn val="ctr"/>
        <c:lblOffset val="100"/>
        <c:noMultiLvlLbl val="0"/>
      </c:catAx>
      <c:valAx>
        <c:axId val="1048266192"/>
        <c:scaling>
          <c:orientation val="minMax"/>
        </c:scaling>
        <c:delete val="0"/>
        <c:axPos val="l"/>
        <c:majorGridlines/>
        <c:numFmt formatCode="General" sourceLinked="1"/>
        <c:majorTickMark val="out"/>
        <c:minorTickMark val="none"/>
        <c:tickLblPos val="nextTo"/>
        <c:crossAx val="10482667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ASS13</b:Tag>
    <b:SourceType>JournalArticle</b:SourceType>
    <b:Guid>{BCB8807D-394F-40D8-B96E-9E72C3B2B90C}</b:Guid>
    <b:Title>Power System Overvoltage Identification Using Feedforward Neural Network</b:Title>
    <b:JournalName>IEEE 978-1-4799-1309-9</b:JournalName>
    <b:Year>2013</b:Year>
    <b:Author>
      <b:Author>
        <b:NameList>
          <b:Person>
            <b:Last>ASSALA</b:Last>
            <b:Middle>Dieu Seul</b:Middle>
            <b:First>Pascal</b:First>
          </b:Person>
          <b:Person>
            <b:Last>CHEN</b:Last>
            <b:First>Haoyong</b:First>
          </b:Person>
          <b:Person>
            <b:Last>JI</b:Last>
            <b:First>Tianyao</b:First>
          </b:Person>
        </b:NameList>
      </b:Author>
    </b:Author>
    <b:RefOrder>1</b:RefOrder>
  </b:Source>
  <b:Source>
    <b:Tag>Boz20</b:Tag>
    <b:SourceType>JournalArticle</b:SourceType>
    <b:Guid>{4D8F2750-6964-48DD-A07D-5B07082F8D9A}</b:Guid>
    <b:Author>
      <b:Author>
        <b:NameList>
          <b:Person>
            <b:Last>Bozidar Filipovic-Grcic</b:Last>
            <b:First>Bruno</b:First>
            <b:Middle>Jurisic, Samir Keitoue, Ivan Murat,Dalibor Filipovic-Grcic, and Alan Zupan</b:Middle>
          </b:Person>
        </b:NameList>
      </b:Author>
    </b:Author>
    <b:Title>Analysis of Overvoltages on Power Transformer Recorded by Transient Overvoltage Monitoring System</b:Title>
    <b:Year>2020</b:Year>
    <b:Month>may</b:Month>
    <b:Volume>5</b:Volume>
    <b:Issue>electrical engginering</b:Issue>
    <b:RefOrder>2</b:RefOrder>
  </b:Source>
  <b:Source>
    <b:Tag>EDW68</b:Tag>
    <b:SourceType>JournalArticle</b:SourceType>
    <b:Guid>{007444A7-8BEC-4F86-96D0-41B6D2675BC3}</b:Guid>
    <b:Author>
      <b:Author>
        <b:NameList>
          <b:Person>
            <b:Last>EDWARD W. KIMBARK &amp; ALVIN C. LEGATE</b:Last>
          </b:Person>
        </b:NameList>
      </b:Author>
    </b:Author>
    <b:Title>Fault Surge Versus Switching Surge A Study of Transient Overvoltages Caused by Line-to-Ground Faults</b:Title>
    <b:JournalName>IEEE TRANSACTIONS ON POWER APPARTUS AND SYSTEMS</b:JournalName>
    <b:Year>1968</b:Year>
    <b:RefOrder>3</b:RefOrder>
  </b:Source>
  <b:Source>
    <b:Tag>Car191</b:Tag>
    <b:SourceType>ConferenceProceedings</b:SourceType>
    <b:Guid>{67BD9ACC-1020-4475-B729-BE09B7409AC9}</b:Guid>
    <b:Title>Undervoltage Identification in Three Phase Induction Motor Using Low-Cost Piezoelectric Sensors and STFT Technique</b:Title>
    <b:JournalName>6th International Electronic Conference on Sensors and Applications</b:JournalName>
    <b:Year>2019</b:Year>
    <b:Month>November</b:Month>
    <b:ConferenceName>6th International Electronic Conference on Sensors and Applications</b:ConferenceName>
    <b:Author>
      <b:Author>
        <b:NameList>
          <b:Person>
            <b:Last>Carvalho</b:Last>
            <b:First>Leonardo</b:First>
          </b:Person>
          <b:Person>
            <b:Last>Lucas</b:Last>
            <b:First>Guilherme</b:First>
          </b:Person>
          <b:Person>
            <b:Last>Rocha</b:Last>
            <b:First>Marco</b:First>
          </b:Person>
          <b:Person>
            <b:Last>Fraga</b:Last>
            <b:First>Claudio</b:First>
          </b:Person>
          <b:Person>
            <b:Last>Andreoli</b:Last>
            <b:First>Andre</b:First>
          </b:Person>
        </b:NameList>
      </b:Author>
    </b:Author>
    <b:RefOrder>4</b:RefOrder>
  </b:Source>
  <b:Source>
    <b:Tag>Djo</b:Tag>
    <b:SourceType>JournalArticle</b:SourceType>
    <b:Guid>{48CFE1C6-F598-43A8-BD70-8E21ABA8117F}</b:Guid>
    <b:Title>The Influence of Overcurretn and Undervoltage Protection Settings on ASD Sensitvity to Voltage Sags and Short Interruptions</b:Title>
    <b:Author>
      <b:Author>
        <b:NameList>
          <b:Person>
            <b:Last>Djokic</b:Last>
            <b:Middle>Z.</b:Middle>
            <b:First>S.</b:First>
          </b:Person>
          <b:Person>
            <b:Last>Munshi</b:Last>
            <b:Middle>M.</b:Middle>
            <b:First>S.</b:First>
          </b:Person>
          <b:Person>
            <b:Last>Cresswell</b:Last>
            <b:Middle>E.</b:Middle>
            <b:First>C.</b:First>
          </b:Person>
        </b:NameList>
      </b:Author>
    </b:Author>
    <b:RefOrder>5</b:RefOrder>
  </b:Source>
  <b:Source>
    <b:Tag>Med19</b:Tag>
    <b:SourceType>JournalArticle</b:SourceType>
    <b:Guid>{66CFAAB7-E618-463D-9BA5-39B517D4E3AC}</b:Guid>
    <b:Title>Motor Overcurrent Protection in the Function of a Differential Protection</b:Title>
    <b:Year>2019</b:Year>
    <b:JournalName>IEEE</b:JournalName>
    <b:Author>
      <b:Author>
        <b:NameList>
          <b:Person>
            <b:Last>Medvec</b:Last>
            <b:First>Zdenek</b:First>
          </b:Person>
          <b:Person>
            <b:Last>Stranik</b:Last>
            <b:First>Richard</b:First>
          </b:Person>
        </b:NameList>
      </b:Author>
    </b:Author>
    <b:RefOrder>6</b:RefOrder>
  </b:Source>
  <b:Source>
    <b:Tag>Tey15</b:Tag>
    <b:SourceType>ConferenceProceedings</b:SourceType>
    <b:Guid>{9AB319ED-623C-44F1-B58D-E36663232145}</b:Guid>
    <b:Title>Identification of Overcurrent Relay Faults Using Backpropagation Neural Network</b:Title>
    <b:Year>2015</b:Year>
    <b:ConferenceName>NatGrad</b:ConferenceName>
    <b:Author>
      <b:Author>
        <b:NameList>
          <b:Person>
            <b:Last>Tey</b:Last>
            <b:First>Ching Li</b:First>
          </b:Person>
          <b:Person>
            <b:Last>Nordin</b:Last>
            <b:First>Farah Hani</b:First>
          </b:Person>
          <b:Person>
            <b:Last>Tuan Abdullah</b:Last>
            <b:First>Tuan Ab Rashid Bin</b:First>
          </b:Person>
        </b:NameList>
      </b:Author>
    </b:Author>
    <b:RefOrder>7</b:RefOrder>
  </b:Source>
  <b:Source>
    <b:Tag>Ana19</b:Tag>
    <b:SourceType>JournalArticle</b:SourceType>
    <b:Guid>{9417D75D-E4EE-43D8-8900-82316EFEE5AA}</b:Guid>
    <b:Author>
      <b:Author>
        <b:NameList>
          <b:Person>
            <b:Last>Tjahjono</b:Last>
            <b:First>Anang</b:First>
          </b:Person>
          <b:Person>
            <b:Last>Wahyu A. </b:Last>
            <b:First>Septian</b:First>
          </b:Person>
          <b:Person>
            <b:First>Rosmaliati</b:First>
          </b:Person>
          <b:Person>
            <b:Last>Novita W. </b:Last>
            <b:First>Rika </b:First>
          </b:Person>
          <b:Person>
            <b:Last>Taufik</b:Last>
            <b:First>Taufik</b:First>
          </b:Person>
        </b:NameList>
      </b:Author>
    </b:Author>
    <b:Title>Modeling the Temperature of the Distribution Transformer Oil Using Transformer Body Temperature and Power Quality Parameters Based on Artificial Neural Network</b:Title>
    <b:JournalName>IEEE</b:JournalName>
    <b:Year>2019</b:Year>
    <b:RefOrder>8</b:RefOrder>
  </b:Source>
  <b:Source>
    <b:Tag>Abd19</b:Tag>
    <b:SourceType>JournalArticle</b:SourceType>
    <b:Guid>{BDD41451-D968-4F92-A313-104F35D919AC}</b:Guid>
    <b:Title>Smart Detection Of AC Series Arc Fault On Home Voltage Line Based On Fast Fourier Transform And Artificial Neural Network</b:Title>
    <b:JournalName>IEEE</b:JournalName>
    <b:Year>2019</b:Year>
    <b:Month>September</b:Month>
    <b:Author>
      <b:Author>
        <b:NameList>
          <b:Person>
            <b:Last>Abdulrachman</b:Last>
            <b:Middle>Alwi</b:Middle>
            <b:First>Muhammad </b:First>
          </b:Person>
          <b:Person>
            <b:Last>Prasetyono</b:Last>
            <b:First>Eka</b:First>
          </b:Person>
          <b:Person>
            <b:Last>Anggriawan</b:Last>
            <b:Middle>Okky</b:Middle>
            <b:First>Dimas </b:First>
          </b:Person>
          <b:Person>
            <b:Last>Tjahjono</b:Last>
            <b:First>Anang </b:First>
          </b:Person>
        </b:NameList>
      </b:Author>
    </b:Author>
    <b:RefOrder>9</b:RefOrder>
  </b:Source>
  <b:Source>
    <b:Tag>CSu66</b:Tag>
    <b:SourceType>JournalArticle</b:SourceType>
    <b:Guid>{01A2BC39-CA92-4620-818C-FE1BCE641944}</b:Guid>
    <b:Title>Artificial Neural Network Based Voltage Stability Analysis In Power System</b:Title>
    <b:JournalName>IEEE</b:JournalName>
    <b:Year>20166</b:Year>
    <b:Month>August</b:Month>
    <b:Author>
      <b:Author>
        <b:NameList>
          <b:Person>
            <b:Last>C. Subramani</b:Last>
          </b:Person>
          <b:Person>
            <b:Last> Jimoh</b:Last>
            <b:First>A. A.</b:First>
          </b:Person>
          <b:Person>
            <b:Last>Kiran</b:Last>
            <b:Middle>Harish </b:Middle>
            <b:First>S </b:First>
          </b:Person>
          <b:Person>
            <b:Last>Dash</b:Last>
            <b:Middle>Sekhar </b:Middle>
            <b:First>Subhransu </b:First>
          </b:Person>
        </b:NameList>
      </b:Author>
    </b:Author>
    <b:RefOrder>10</b:RefOrder>
  </b:Source>
  <b:Source>
    <b:Tag>Ven02</b:Tag>
    <b:SourceType>JournalArticle</b:SourceType>
    <b:Guid>{57C4C228-B7D4-4CB0-A8CE-7CB80EB61263}</b:Guid>
    <b:Title>Experimental studies with continually online trained artificial neural network identifiers for multiple turbogenerators on the electric power grid</b:Title>
    <b:JournalName>IEEE</b:JournalName>
    <b:Year>2002</b:Year>
    <b:Month>July</b:Month>
    <b:Author>
      <b:Author>
        <b:NameList>
          <b:Person>
            <b:Last>Venayagamoorthy</b:Last>
            <b:First>G.K.</b:First>
          </b:Person>
          <b:Person>
            <b:Last> Harley</b:Last>
            <b:First>R.G.</b:First>
          </b:Person>
          <b:Person>
            <b:Last>Wunsch</b:Last>
            <b:First>D.C. </b:First>
          </b:Person>
        </b:NameList>
      </b:Author>
    </b:Author>
    <b:RefOrder>11</b:RefOrder>
  </b:Source>
  <b:Source>
    <b:Tag>Che16</b:Tag>
    <b:SourceType>JournalArticle</b:SourceType>
    <b:Guid>{CD2B2E60-9C17-41FD-8D2E-5236A4728DF6}</b:Guid>
    <b:Title>Intelligent Transient Overvoltages Location in Distribution Systems Using Wavelet Packet Decomposition and General Regression Neural Networks</b:Title>
    <b:JournalName>IEEE</b:JournalName>
    <b:Year>2016</b:Year>
    <b:Month>January</b:Month>
    <b:Volume>12</b:Volume>
    <b:Author>
      <b:Author>
        <b:NameList>
          <b:Person>
            <b:Last> Chen</b:Last>
            <b:First>Haoyong</b:First>
          </b:Person>
          <b:Person>
            <b:Last>Seul Assala</b:Last>
            <b:Middle>Dieu</b:Middle>
            <b:First>Pascal </b:First>
          </b:Person>
          <b:Person>
            <b:Last>Cai</b:Last>
            <b:First>Yongzhi </b:First>
          </b:Person>
          <b:Person>
            <b:Last>Yang</b:Last>
            <b:First>Ping</b:First>
          </b:Person>
        </b:NameList>
      </b:Author>
    </b:Author>
    <b:RefOrder>12</b:RefOrder>
  </b:Source>
  <b:Source>
    <b:Tag>Shi11</b:Tag>
    <b:SourceType>JournalArticle</b:SourceType>
    <b:Guid>{33D867CB-D62A-444A-AB96-495A014B4487}</b:Guid>
    <b:Title>Fast identification of power transformer magnetizing inrush currents based on mathematical morphology and ANN</b:Title>
    <b:JournalName>IEEE</b:JournalName>
    <b:Year>2011</b:Year>
    <b:Month>July</b:Month>
    <b:Author>
      <b:Author>
        <b:NameList>
          <b:Person>
            <b:Last>Shi</b:Last>
            <b:First>D. Y. </b:First>
          </b:Person>
          <b:Person>
            <b:Last> Buse</b:Last>
            <b:First>J.</b:First>
          </b:Person>
          <b:Person>
            <b:Last>Wu</b:Last>
            <b:First>Q. H. </b:First>
          </b:Person>
          <b:Person>
            <b:Last>Jiang</b:Last>
            <b:First>L</b:First>
          </b:Person>
          <b:Person>
            <b:Last>Xue</b:Last>
            <b:First>Y. S.</b:First>
          </b:Person>
        </b:NameList>
      </b:Author>
    </b:Author>
    <b:RefOrder>13</b:RefOrder>
  </b:Source>
  <b:Source>
    <b:Tag>IEE09</b:Tag>
    <b:SourceType>JournalArticle</b:SourceType>
    <b:Guid>{BCABEFF8-CD16-4F01-8B99-0E5AE98CDBA4}</b:Guid>
    <b:Title>IEEE Recommended Practice for Monitoring Electric Power Quality</b:Title>
    <b:JournalName>IEEE JOURNAL</b:JournalName>
    <b:Year>2019</b:Year>
    <b:RefOrder>14</b:RefOrder>
  </b:Source>
</b:Sources>
</file>

<file path=customXml/itemProps1.xml><?xml version="1.0" encoding="utf-8"?>
<ds:datastoreItem xmlns:ds="http://schemas.openxmlformats.org/officeDocument/2006/customXml" ds:itemID="{628A7256-A728-491A-BEC2-D23EFDA9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11</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gondo</dc:creator>
  <cp:lastModifiedBy>TITA HARYANTI</cp:lastModifiedBy>
  <cp:revision>11</cp:revision>
  <cp:lastPrinted>2018-02-07T15:06:00Z</cp:lastPrinted>
  <dcterms:created xsi:type="dcterms:W3CDTF">2020-08-10T18:41:00Z</dcterms:created>
  <dcterms:modified xsi:type="dcterms:W3CDTF">2020-12-18T15:02:00Z</dcterms:modified>
</cp:coreProperties>
</file>